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BA6" w:rsidRPr="00087238" w:rsidRDefault="00402BA6" w:rsidP="005B3B9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  <w:bookmarkStart w:id="0" w:name="_GoBack"/>
      <w:bookmarkEnd w:id="0"/>
    </w:p>
    <w:p w:rsidR="0098047D" w:rsidRPr="005B3B98" w:rsidRDefault="0098047D" w:rsidP="005B3B9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5B3B98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ก. </w:t>
      </w:r>
      <w:r w:rsidR="005B3B98" w:rsidRPr="005B3B98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</w:t>
      </w:r>
      <w:r w:rsidRPr="005B3B98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ยุทธศาสตร์จังหวัดที่</w:t>
      </w:r>
      <w:r w:rsidRPr="005B3B98">
        <w:rPr>
          <w:rFonts w:ascii="TH SarabunIT๙" w:eastAsia="Times New Roman" w:hAnsi="TH SarabunIT๙" w:cs="TH SarabunIT๙"/>
          <w:b/>
          <w:bCs/>
          <w:sz w:val="28"/>
        </w:rPr>
        <w:t xml:space="preserve"> </w:t>
      </w:r>
      <w:r w:rsidRPr="005B3B98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="00A540F7" w:rsidRPr="00A540F7">
        <w:rPr>
          <w:rFonts w:ascii="TH SarabunIT๙" w:eastAsia="Times New Roman" w:hAnsi="TH SarabunIT๙" w:cs="TH SarabunIT๙"/>
          <w:b/>
          <w:bCs/>
          <w:sz w:val="28"/>
        </w:rPr>
        <w:t xml:space="preserve">3 : </w:t>
      </w:r>
      <w:r w:rsidR="00A540F7" w:rsidRPr="00A540F7">
        <w:rPr>
          <w:rFonts w:ascii="TH SarabunIT๙" w:eastAsia="Times New Roman" w:hAnsi="TH SarabunIT๙" w:cs="TH SarabunIT๙"/>
          <w:b/>
          <w:bCs/>
          <w:sz w:val="28"/>
          <w:cs/>
        </w:rPr>
        <w:t>การยกระดับคุณภาพชีวิตเพื่อสร้างความเข้มแข็งให้สังคม มีความพร้อมรับการเปลี่ยนแปลงทางเศรษฐกิจ สังคม และวัฒนธรรม</w:t>
      </w:r>
    </w:p>
    <w:p w:rsidR="0098047D" w:rsidRPr="005B3B98" w:rsidRDefault="0098047D" w:rsidP="005B3B9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5B3B98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ข. </w:t>
      </w:r>
      <w:r w:rsidR="005B3B98" w:rsidRPr="005B3B98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</w:t>
      </w:r>
      <w:r w:rsidRPr="005B3B98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ยุทธศาสตร์การพัฒนาของ อปท. ในเขตจังหวัดที่</w:t>
      </w:r>
      <w:r w:rsidR="005B3B98" w:rsidRPr="005B3B98">
        <w:rPr>
          <w:rFonts w:ascii="TH SarabunIT๙" w:eastAsia="Times New Roman" w:hAnsi="TH SarabunIT๙" w:cs="TH SarabunIT๙"/>
          <w:b/>
          <w:bCs/>
          <w:sz w:val="28"/>
        </w:rPr>
        <w:t xml:space="preserve">  </w:t>
      </w:r>
      <w:r w:rsidR="00E43E28" w:rsidRPr="00E43E28">
        <w:rPr>
          <w:rFonts w:ascii="TH SarabunIT๙" w:eastAsia="Calibri" w:hAnsi="TH SarabunIT๙" w:cs="TH SarabunIT๙"/>
          <w:b/>
          <w:bCs/>
          <w:sz w:val="32"/>
          <w:szCs w:val="32"/>
        </w:rPr>
        <w:t>3</w:t>
      </w:r>
      <w:r w:rsidR="00E43E28" w:rsidRPr="00E43E2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การยกระดับคุณภาพชีวิตเพื่อสร้างความเข้มแข็งให้สังคม</w:t>
      </w:r>
      <w:r w:rsidR="00E43E28" w:rsidRPr="00E43E2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r w:rsidR="00E43E28" w:rsidRPr="00E43E2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มีความพร้อมกับการเปลี่ยนแปลงทางเศรษฐกิจ สังคม วัฒนธรรม และเทคโนโลยี</w:t>
      </w:r>
    </w:p>
    <w:p w:rsidR="0098047D" w:rsidRPr="005B3B98" w:rsidRDefault="005B3B98" w:rsidP="005B3B9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5B3B98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ยุทธศาสตร์การพัฒนาของ อบต.</w:t>
      </w:r>
      <w:r w:rsidR="00C96708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บ้านหินโงม </w:t>
      </w:r>
      <w:r w:rsidRPr="005B3B98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ที่  </w:t>
      </w:r>
      <w:r w:rsidR="0098047D" w:rsidRPr="005B3B98">
        <w:rPr>
          <w:rFonts w:ascii="TH SarabunIT๙" w:eastAsia="Times New Roman" w:hAnsi="TH SarabunIT๙" w:cs="TH SarabunIT๙"/>
          <w:b/>
          <w:bCs/>
          <w:sz w:val="28"/>
          <w:cs/>
        </w:rPr>
        <w:t>2</w:t>
      </w:r>
      <w:r w:rsidRPr="005B3B98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="005A17D6">
        <w:rPr>
          <w:rFonts w:ascii="TH SarabunIT๙" w:eastAsia="Times New Roman" w:hAnsi="TH SarabunIT๙" w:cs="TH SarabunIT๙" w:hint="cs"/>
          <w:b/>
          <w:bCs/>
          <w:sz w:val="28"/>
          <w:cs/>
        </w:rPr>
        <w:t>ด้านการ</w:t>
      </w:r>
      <w:r w:rsidR="0098047D" w:rsidRPr="005B3B98">
        <w:rPr>
          <w:rFonts w:ascii="TH SarabunIT๙" w:eastAsia="Times New Roman" w:hAnsi="TH SarabunIT๙" w:cs="TH SarabunIT๙"/>
          <w:b/>
          <w:bCs/>
          <w:sz w:val="28"/>
          <w:cs/>
        </w:rPr>
        <w:t>ลดความเหลื่อมล้ำทางสังคมและพัฒนาคุณภาพชีวิตประชาชน</w:t>
      </w:r>
    </w:p>
    <w:p w:rsidR="00087238" w:rsidRPr="005B3B98" w:rsidRDefault="00A14134" w:rsidP="00A14134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28"/>
        </w:rPr>
      </w:pPr>
      <w:r w:rsidRPr="00A14134">
        <w:rPr>
          <w:rFonts w:ascii="TH SarabunIT๙" w:eastAsia="Times New Roman" w:hAnsi="TH SarabunIT๙" w:cs="TH SarabunIT๙"/>
          <w:b/>
          <w:bCs/>
          <w:sz w:val="24"/>
        </w:rPr>
        <w:sym w:font="Wingdings" w:char="F0E8"/>
      </w:r>
      <w:r w:rsidR="0098047D" w:rsidRPr="005B3B98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แผนงานงบกลาง</w:t>
      </w:r>
      <w:r w:rsidR="005B3B98" w:rsidRPr="005B3B98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="005B3B98" w:rsidRPr="005B3B98">
        <w:rPr>
          <w:rFonts w:ascii="TH SarabunIT๙" w:eastAsia="Times New Roman" w:hAnsi="TH SarabunIT๙" w:cs="TH SarabunIT๙"/>
          <w:b/>
          <w:bCs/>
          <w:sz w:val="28"/>
        </w:rPr>
        <w:t xml:space="preserve">:  </w:t>
      </w:r>
      <w:r w:rsidR="0098047D" w:rsidRPr="005B3B98">
        <w:rPr>
          <w:rFonts w:ascii="TH SarabunIT๙" w:eastAsia="Times New Roman" w:hAnsi="TH SarabunIT๙" w:cs="TH SarabunIT๙"/>
          <w:b/>
          <w:bCs/>
          <w:sz w:val="28"/>
          <w:cs/>
        </w:rPr>
        <w:t>งานงบกลาง</w:t>
      </w:r>
      <w:r w:rsidR="005B3B98" w:rsidRPr="005B3B98">
        <w:rPr>
          <w:rFonts w:ascii="TH SarabunIT๙" w:eastAsia="Times New Roman" w:hAnsi="TH SarabunIT๙" w:cs="TH SarabunIT๙"/>
          <w:sz w:val="28"/>
          <w:cs/>
        </w:rPr>
        <w:t xml:space="preserve">  (</w:t>
      </w:r>
      <w:r w:rsidR="0098047D" w:rsidRPr="005B3B98">
        <w:rPr>
          <w:rFonts w:ascii="TH SarabunIT๙" w:eastAsia="Times New Roman" w:hAnsi="TH SarabunIT๙" w:cs="TH SarabunIT๙"/>
          <w:sz w:val="28"/>
          <w:cs/>
        </w:rPr>
        <w:t xml:space="preserve">แนวทางที่ </w:t>
      </w:r>
      <w:r w:rsidR="005B3B98" w:rsidRPr="005B3B98">
        <w:rPr>
          <w:rFonts w:ascii="TH SarabunIT๙" w:eastAsia="Times New Roman" w:hAnsi="TH SarabunIT๙" w:cs="TH SarabunIT๙"/>
          <w:sz w:val="28"/>
          <w:cs/>
        </w:rPr>
        <w:t xml:space="preserve"> </w:t>
      </w:r>
      <w:r w:rsidR="0098047D" w:rsidRPr="005B3B98">
        <w:rPr>
          <w:rFonts w:ascii="TH SarabunIT๙" w:eastAsia="Times New Roman" w:hAnsi="TH SarabunIT๙" w:cs="TH SarabunIT๙"/>
          <w:sz w:val="28"/>
          <w:cs/>
        </w:rPr>
        <w:t>5</w:t>
      </w:r>
      <w:r w:rsidR="005B3B98" w:rsidRPr="005B3B98">
        <w:rPr>
          <w:rFonts w:ascii="TH SarabunIT๙" w:eastAsia="Times New Roman" w:hAnsi="TH SarabunIT๙" w:cs="TH SarabunIT๙"/>
          <w:sz w:val="28"/>
          <w:cs/>
        </w:rPr>
        <w:t xml:space="preserve"> </w:t>
      </w:r>
      <w:r w:rsidR="0098047D" w:rsidRPr="005B3B98">
        <w:rPr>
          <w:rFonts w:ascii="TH SarabunIT๙" w:eastAsia="Times New Roman" w:hAnsi="TH SarabunIT๙" w:cs="TH SarabunIT๙"/>
          <w:sz w:val="28"/>
          <w:cs/>
        </w:rPr>
        <w:t xml:space="preserve"> ส่งเสริมสนับสนุนสวัสดิการสังคม</w:t>
      </w:r>
      <w:r w:rsidR="005B3B98" w:rsidRPr="005B3B98">
        <w:rPr>
          <w:rFonts w:ascii="TH SarabunIT๙" w:eastAsia="Times New Roman" w:hAnsi="TH SarabunIT๙" w:cs="TH SarabunIT๙"/>
          <w:sz w:val="28"/>
          <w:cs/>
        </w:rPr>
        <w:t>)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942"/>
        <w:gridCol w:w="1744"/>
        <w:gridCol w:w="1275"/>
        <w:gridCol w:w="1319"/>
        <w:gridCol w:w="1275"/>
        <w:gridCol w:w="1276"/>
        <w:gridCol w:w="1276"/>
        <w:gridCol w:w="1229"/>
        <w:gridCol w:w="1417"/>
        <w:gridCol w:w="1559"/>
        <w:gridCol w:w="993"/>
      </w:tblGrid>
      <w:tr w:rsidR="005B3B98" w:rsidRPr="005B3B98" w:rsidTr="00402BA6">
        <w:trPr>
          <w:cantSplit/>
          <w:jc w:val="center"/>
        </w:trPr>
        <w:tc>
          <w:tcPr>
            <w:tcW w:w="425" w:type="dxa"/>
            <w:vMerge w:val="restart"/>
            <w:vAlign w:val="center"/>
          </w:tcPr>
          <w:p w:rsidR="005B3B98" w:rsidRPr="005B3B98" w:rsidRDefault="005B3B98" w:rsidP="005B3B98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5B3B98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942" w:type="dxa"/>
            <w:vMerge w:val="restart"/>
            <w:vAlign w:val="center"/>
          </w:tcPr>
          <w:p w:rsidR="005B3B98" w:rsidRPr="005B3B98" w:rsidRDefault="005B3B98" w:rsidP="005B3B98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B3B98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44" w:type="dxa"/>
            <w:vMerge w:val="restart"/>
            <w:vAlign w:val="center"/>
          </w:tcPr>
          <w:p w:rsidR="005B3B98" w:rsidRPr="005B3B98" w:rsidRDefault="005B3B98" w:rsidP="005B3B98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5B3B98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275" w:type="dxa"/>
            <w:vMerge w:val="restart"/>
            <w:vAlign w:val="center"/>
          </w:tcPr>
          <w:p w:rsidR="005B3B98" w:rsidRPr="005B3B98" w:rsidRDefault="005B3B98" w:rsidP="005B3B9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B3B9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5B3B98" w:rsidRPr="005B3B98" w:rsidRDefault="005B3B98" w:rsidP="005B3B9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B3B9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6375" w:type="dxa"/>
            <w:gridSpan w:val="5"/>
          </w:tcPr>
          <w:p w:rsidR="005B3B98" w:rsidRPr="005B3B98" w:rsidRDefault="005B3B98" w:rsidP="005B3B98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5B3B98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5B3B98" w:rsidRPr="005B3B98" w:rsidRDefault="005B3B98" w:rsidP="005B3B98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5B3B98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5B3B98" w:rsidRPr="005B3B98" w:rsidRDefault="005B3B98" w:rsidP="005B3B9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5B3B98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5B3B98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5B3B98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5B3B98" w:rsidRPr="005B3B98" w:rsidRDefault="005B3B98" w:rsidP="005B3B98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5B3B98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</w:t>
            </w:r>
          </w:p>
          <w:p w:rsidR="005B3B98" w:rsidRPr="005B3B98" w:rsidRDefault="005B3B98" w:rsidP="005B3B98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5B3B98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จะได้รับ</w:t>
            </w:r>
          </w:p>
        </w:tc>
        <w:tc>
          <w:tcPr>
            <w:tcW w:w="993" w:type="dxa"/>
            <w:vMerge w:val="restart"/>
            <w:vAlign w:val="center"/>
          </w:tcPr>
          <w:p w:rsidR="005B3B98" w:rsidRPr="005B3B98" w:rsidRDefault="005B3B98" w:rsidP="005B3B9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B3B9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5B3B98" w:rsidRPr="005B3B98" w:rsidRDefault="005B3B98" w:rsidP="005B3B9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B3B9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5B3B98" w:rsidRPr="005B3B98" w:rsidTr="00402BA6">
        <w:trPr>
          <w:cantSplit/>
          <w:jc w:val="center"/>
        </w:trPr>
        <w:tc>
          <w:tcPr>
            <w:tcW w:w="425" w:type="dxa"/>
            <w:vMerge/>
          </w:tcPr>
          <w:p w:rsidR="005B3B98" w:rsidRPr="005B3B98" w:rsidRDefault="005B3B98" w:rsidP="005B3B9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42" w:type="dxa"/>
            <w:vMerge/>
          </w:tcPr>
          <w:p w:rsidR="005B3B98" w:rsidRPr="005B3B98" w:rsidRDefault="005B3B98" w:rsidP="005B3B9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44" w:type="dxa"/>
            <w:vMerge/>
            <w:vAlign w:val="center"/>
          </w:tcPr>
          <w:p w:rsidR="005B3B98" w:rsidRPr="005B3B98" w:rsidRDefault="005B3B98" w:rsidP="005B3B9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5" w:type="dxa"/>
            <w:vMerge/>
            <w:vAlign w:val="center"/>
          </w:tcPr>
          <w:p w:rsidR="005B3B98" w:rsidRPr="005B3B98" w:rsidRDefault="005B3B98" w:rsidP="005B3B9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19" w:type="dxa"/>
            <w:vAlign w:val="center"/>
          </w:tcPr>
          <w:p w:rsidR="005B3B98" w:rsidRPr="005B3B98" w:rsidRDefault="005B3B98" w:rsidP="005B3B9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B3B9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2561</w:t>
            </w:r>
          </w:p>
          <w:p w:rsidR="005B3B98" w:rsidRPr="005B3B98" w:rsidRDefault="005B3B98" w:rsidP="005B3B9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B3B9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Align w:val="center"/>
          </w:tcPr>
          <w:p w:rsidR="005B3B98" w:rsidRPr="005B3B98" w:rsidRDefault="005B3B98" w:rsidP="005B3B9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B3B9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2562</w:t>
            </w:r>
          </w:p>
          <w:p w:rsidR="005B3B98" w:rsidRPr="005B3B98" w:rsidRDefault="005B3B98" w:rsidP="005B3B9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B3B9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5B3B98" w:rsidRPr="005B3B98" w:rsidRDefault="005B3B98" w:rsidP="005B3B9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B3B9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2563</w:t>
            </w:r>
          </w:p>
          <w:p w:rsidR="005B3B98" w:rsidRPr="005B3B98" w:rsidRDefault="005B3B98" w:rsidP="005B3B9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B3B9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1276" w:type="dxa"/>
            <w:vAlign w:val="center"/>
          </w:tcPr>
          <w:p w:rsidR="005B3B98" w:rsidRPr="005B3B98" w:rsidRDefault="005B3B98" w:rsidP="005B3B9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B3B9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2564</w:t>
            </w:r>
          </w:p>
          <w:p w:rsidR="005B3B98" w:rsidRPr="005B3B98" w:rsidRDefault="005B3B98" w:rsidP="005B3B9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B3B9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29" w:type="dxa"/>
            <w:vAlign w:val="center"/>
          </w:tcPr>
          <w:p w:rsidR="005B3B98" w:rsidRPr="005B3B98" w:rsidRDefault="005B3B98" w:rsidP="005B3B9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B3B9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256๕</w:t>
            </w:r>
          </w:p>
          <w:p w:rsidR="005B3B98" w:rsidRPr="005B3B98" w:rsidRDefault="005B3B98" w:rsidP="005B3B9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B3B9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5B3B98" w:rsidRPr="005B3B98" w:rsidRDefault="005B3B98" w:rsidP="005B3B9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</w:tcPr>
          <w:p w:rsidR="005B3B98" w:rsidRPr="005B3B98" w:rsidRDefault="005B3B98" w:rsidP="005B3B9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3" w:type="dxa"/>
            <w:vMerge/>
            <w:vAlign w:val="center"/>
          </w:tcPr>
          <w:p w:rsidR="005B3B98" w:rsidRPr="005B3B98" w:rsidRDefault="005B3B98" w:rsidP="005B3B9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656086" w:rsidRPr="005B3B98" w:rsidTr="00402BA6">
        <w:trPr>
          <w:jc w:val="center"/>
        </w:trPr>
        <w:tc>
          <w:tcPr>
            <w:tcW w:w="425" w:type="dxa"/>
          </w:tcPr>
          <w:p w:rsidR="00656086" w:rsidRPr="005B3B98" w:rsidRDefault="00656086" w:rsidP="005B3B9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B3B98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1942" w:type="dxa"/>
          </w:tcPr>
          <w:p w:rsidR="00656086" w:rsidRPr="005B3B98" w:rsidRDefault="00656086" w:rsidP="00656086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B3B98">
              <w:rPr>
                <w:rFonts w:ascii="TH SarabunIT๙" w:eastAsia="Times New Roman" w:hAnsi="TH SarabunIT๙" w:cs="TH SarabunIT๙"/>
                <w:sz w:val="28"/>
                <w:cs/>
              </w:rPr>
              <w:t>เบี้ยยังชีพให้กับผู้ติดเชื้อ -ผู้ป่วยเอดส์</w:t>
            </w:r>
            <w:r w:rsidRPr="005B3B9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  <w:tc>
          <w:tcPr>
            <w:tcW w:w="1744" w:type="dxa"/>
          </w:tcPr>
          <w:p w:rsidR="00656086" w:rsidRPr="005B3B98" w:rsidRDefault="00656086" w:rsidP="005B3B98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B3B98">
              <w:rPr>
                <w:rFonts w:ascii="TH SarabunIT๙" w:eastAsia="Times New Roman" w:hAnsi="TH SarabunIT๙" w:cs="TH SarabunIT๙"/>
                <w:sz w:val="28"/>
                <w:cs/>
              </w:rPr>
              <w:t>เพื่อช่วยเหลือผู้ป่วยให้สามารถมีชีวิตอยู่ได้ด้วยตนเอง</w:t>
            </w:r>
          </w:p>
        </w:tc>
        <w:tc>
          <w:tcPr>
            <w:tcW w:w="1275" w:type="dxa"/>
          </w:tcPr>
          <w:p w:rsidR="00656086" w:rsidRPr="005B3B98" w:rsidRDefault="00656086" w:rsidP="005B3B98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5B3B98">
              <w:rPr>
                <w:rFonts w:ascii="TH SarabunIT๙" w:eastAsia="Times New Roman" w:hAnsi="TH SarabunIT๙" w:cs="TH SarabunIT๙"/>
                <w:sz w:val="28"/>
                <w:cs/>
              </w:rPr>
              <w:t>ผู้ป่วยและผู้ติดเชื้อเอดส์ในเขตพื้นที่ตำบล</w:t>
            </w:r>
          </w:p>
          <w:p w:rsidR="00656086" w:rsidRPr="005B3B98" w:rsidRDefault="00656086" w:rsidP="005B3B98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บ้านหินโงม</w:t>
            </w:r>
          </w:p>
        </w:tc>
        <w:tc>
          <w:tcPr>
            <w:tcW w:w="1319" w:type="dxa"/>
          </w:tcPr>
          <w:p w:rsidR="00656086" w:rsidRPr="005B3B98" w:rsidRDefault="00656086" w:rsidP="005B3B98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</w:t>
            </w:r>
            <w:r w:rsidRPr="005B3B98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  <w:p w:rsidR="00656086" w:rsidRPr="005B3B98" w:rsidRDefault="00656086" w:rsidP="005B3B98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656086" w:rsidRDefault="00656086" w:rsidP="00656086">
            <w:pPr>
              <w:jc w:val="center"/>
            </w:pPr>
            <w:r w:rsidRPr="00CE2E3E">
              <w:rPr>
                <w:rFonts w:ascii="TH SarabunIT๙" w:eastAsia="Times New Roman" w:hAnsi="TH SarabunIT๙" w:cs="TH SarabunIT๙" w:hint="cs"/>
                <w:sz w:val="28"/>
                <w:cs/>
              </w:rPr>
              <w:t>3</w:t>
            </w:r>
            <w:r w:rsidRPr="00CE2E3E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1276" w:type="dxa"/>
          </w:tcPr>
          <w:p w:rsidR="00656086" w:rsidRDefault="00656086" w:rsidP="00656086">
            <w:pPr>
              <w:jc w:val="center"/>
            </w:pPr>
            <w:r w:rsidRPr="00CE2E3E">
              <w:rPr>
                <w:rFonts w:ascii="TH SarabunIT๙" w:eastAsia="Times New Roman" w:hAnsi="TH SarabunIT๙" w:cs="TH SarabunIT๙" w:hint="cs"/>
                <w:sz w:val="28"/>
                <w:cs/>
              </w:rPr>
              <w:t>3</w:t>
            </w:r>
            <w:r w:rsidRPr="00CE2E3E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1276" w:type="dxa"/>
          </w:tcPr>
          <w:p w:rsidR="00656086" w:rsidRDefault="00656086" w:rsidP="00656086">
            <w:pPr>
              <w:jc w:val="center"/>
            </w:pPr>
            <w:r w:rsidRPr="00CE2E3E">
              <w:rPr>
                <w:rFonts w:ascii="TH SarabunIT๙" w:eastAsia="Times New Roman" w:hAnsi="TH SarabunIT๙" w:cs="TH SarabunIT๙" w:hint="cs"/>
                <w:sz w:val="28"/>
                <w:cs/>
              </w:rPr>
              <w:t>3</w:t>
            </w:r>
            <w:r w:rsidRPr="00CE2E3E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1229" w:type="dxa"/>
          </w:tcPr>
          <w:p w:rsidR="00656086" w:rsidRDefault="00656086" w:rsidP="00656086">
            <w:pPr>
              <w:jc w:val="center"/>
            </w:pPr>
            <w:r w:rsidRPr="00CE2E3E">
              <w:rPr>
                <w:rFonts w:ascii="TH SarabunIT๙" w:eastAsia="Times New Roman" w:hAnsi="TH SarabunIT๙" w:cs="TH SarabunIT๙" w:hint="cs"/>
                <w:sz w:val="28"/>
                <w:cs/>
              </w:rPr>
              <w:t>3</w:t>
            </w:r>
            <w:r w:rsidRPr="00CE2E3E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1417" w:type="dxa"/>
          </w:tcPr>
          <w:p w:rsidR="00656086" w:rsidRPr="005B3B98" w:rsidRDefault="00656086" w:rsidP="00F15666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ผู้มีสิทธิได้รับเงินช่วยเหลือร้อยละ ๑๐๐</w:t>
            </w:r>
          </w:p>
        </w:tc>
        <w:tc>
          <w:tcPr>
            <w:tcW w:w="1559" w:type="dxa"/>
          </w:tcPr>
          <w:p w:rsidR="00656086" w:rsidRPr="005B3B98" w:rsidRDefault="00656086" w:rsidP="005B3B98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B3B98">
              <w:rPr>
                <w:rFonts w:ascii="TH SarabunIT๙" w:eastAsia="Times New Roman" w:hAnsi="TH SarabunIT๙" w:cs="TH SarabunIT๙"/>
                <w:sz w:val="28"/>
                <w:cs/>
              </w:rPr>
              <w:t>ผู้ป่วยได้รับการดูแลและทำการรักษา/อยู่ในสังคมได้อย่างมีความสุข</w:t>
            </w:r>
          </w:p>
        </w:tc>
        <w:tc>
          <w:tcPr>
            <w:tcW w:w="993" w:type="dxa"/>
          </w:tcPr>
          <w:p w:rsidR="00656086" w:rsidRPr="005B3B98" w:rsidRDefault="00656086" w:rsidP="005B3B9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B3B98">
              <w:rPr>
                <w:rFonts w:ascii="TH SarabunIT๙" w:eastAsia="Times New Roman" w:hAnsi="TH SarabunIT๙" w:cs="TH SarabunIT๙"/>
                <w:sz w:val="28"/>
                <w:cs/>
              </w:rPr>
              <w:t>กอง</w:t>
            </w:r>
          </w:p>
          <w:p w:rsidR="00656086" w:rsidRPr="005B3B98" w:rsidRDefault="00656086" w:rsidP="005B3B9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B3B98">
              <w:rPr>
                <w:rFonts w:ascii="TH SarabunIT๙" w:eastAsia="Times New Roman" w:hAnsi="TH SarabunIT๙" w:cs="TH SarabunIT๙"/>
                <w:sz w:val="28"/>
                <w:cs/>
              </w:rPr>
              <w:t>สวัสดิการสังคม</w:t>
            </w:r>
          </w:p>
        </w:tc>
      </w:tr>
      <w:tr w:rsidR="006307C0" w:rsidRPr="005B3B98" w:rsidTr="00402BA6">
        <w:trPr>
          <w:jc w:val="center"/>
        </w:trPr>
        <w:tc>
          <w:tcPr>
            <w:tcW w:w="425" w:type="dxa"/>
          </w:tcPr>
          <w:p w:rsidR="006307C0" w:rsidRPr="005B3B98" w:rsidRDefault="006307C0" w:rsidP="00F1566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B3B98"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</w:tc>
        <w:tc>
          <w:tcPr>
            <w:tcW w:w="1942" w:type="dxa"/>
          </w:tcPr>
          <w:p w:rsidR="006307C0" w:rsidRPr="005B3B98" w:rsidRDefault="006307C0" w:rsidP="0065608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B3B98">
              <w:rPr>
                <w:rFonts w:ascii="TH SarabunIT๙" w:eastAsia="Times New Roman" w:hAnsi="TH SarabunIT๙" w:cs="TH SarabunIT๙"/>
                <w:sz w:val="28"/>
                <w:cs/>
              </w:rPr>
              <w:t>เบี้ยยังชีพผู้สูงอายุ</w:t>
            </w:r>
            <w:r w:rsidRPr="005B3B9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  <w:tc>
          <w:tcPr>
            <w:tcW w:w="1744" w:type="dxa"/>
          </w:tcPr>
          <w:p w:rsidR="006307C0" w:rsidRPr="005B3B98" w:rsidRDefault="006307C0" w:rsidP="00F15666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5B3B98">
              <w:rPr>
                <w:rFonts w:ascii="TH SarabunIT๙" w:eastAsia="Times New Roman" w:hAnsi="TH SarabunIT๙" w:cs="TH SarabunIT๙"/>
                <w:sz w:val="28"/>
                <w:cs/>
              </w:rPr>
              <w:t>เพื่อพัฒนาคุณภาพชีวิตของผู้สูงอายุให้มีการดำรงชีวิตอยู่ในสังคมได้อย่างมีความสุข</w:t>
            </w:r>
          </w:p>
        </w:tc>
        <w:tc>
          <w:tcPr>
            <w:tcW w:w="1275" w:type="dxa"/>
          </w:tcPr>
          <w:p w:rsidR="006307C0" w:rsidRPr="005B3B98" w:rsidRDefault="006307C0" w:rsidP="00F15666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5B3B98">
              <w:rPr>
                <w:rFonts w:ascii="TH SarabunIT๙" w:eastAsia="Times New Roman" w:hAnsi="TH SarabunIT๙" w:cs="TH SarabunIT๙"/>
                <w:sz w:val="28"/>
                <w:cs/>
              </w:rPr>
              <w:t>ผู้สูงอายุในเขตพื้นที่ตำบล</w:t>
            </w:r>
          </w:p>
          <w:p w:rsidR="006307C0" w:rsidRPr="005B3B98" w:rsidRDefault="006307C0" w:rsidP="006307C0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บ้านหินโงม</w:t>
            </w:r>
          </w:p>
        </w:tc>
        <w:tc>
          <w:tcPr>
            <w:tcW w:w="1319" w:type="dxa"/>
          </w:tcPr>
          <w:p w:rsidR="006307C0" w:rsidRPr="005B3B98" w:rsidRDefault="006307C0" w:rsidP="00F15666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3,</w:t>
            </w:r>
            <w:r w:rsidRPr="005B3B98">
              <w:rPr>
                <w:rFonts w:ascii="TH SarabunIT๙" w:eastAsia="Times New Roman" w:hAnsi="TH SarabunIT๙" w:cs="TH SarabunIT๙"/>
                <w:sz w:val="28"/>
              </w:rPr>
              <w:t>4</w:t>
            </w:r>
            <w:r>
              <w:rPr>
                <w:rFonts w:ascii="TH SarabunIT๙" w:eastAsia="Times New Roman" w:hAnsi="TH SarabunIT๙" w:cs="TH SarabunIT๙"/>
                <w:sz w:val="28"/>
              </w:rPr>
              <w:t>36,8</w:t>
            </w:r>
            <w:r w:rsidRPr="005B3B98">
              <w:rPr>
                <w:rFonts w:ascii="TH SarabunIT๙" w:eastAsia="Times New Roman" w:hAnsi="TH SarabunIT๙" w:cs="TH SarabunIT๙"/>
                <w:sz w:val="28"/>
              </w:rPr>
              <w:t>00</w:t>
            </w:r>
          </w:p>
          <w:p w:rsidR="006307C0" w:rsidRPr="005B3B98" w:rsidRDefault="006307C0" w:rsidP="00F15666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275" w:type="dxa"/>
          </w:tcPr>
          <w:p w:rsidR="006307C0" w:rsidRDefault="006307C0" w:rsidP="006307C0">
            <w:pPr>
              <w:jc w:val="center"/>
            </w:pPr>
            <w:r w:rsidRPr="00536754">
              <w:rPr>
                <w:rFonts w:ascii="TH SarabunIT๙" w:eastAsia="Times New Roman" w:hAnsi="TH SarabunIT๙" w:cs="TH SarabunIT๙"/>
                <w:sz w:val="28"/>
              </w:rPr>
              <w:t>3,436,800</w:t>
            </w:r>
          </w:p>
        </w:tc>
        <w:tc>
          <w:tcPr>
            <w:tcW w:w="1276" w:type="dxa"/>
          </w:tcPr>
          <w:p w:rsidR="006307C0" w:rsidRDefault="006307C0" w:rsidP="006307C0">
            <w:pPr>
              <w:jc w:val="center"/>
            </w:pPr>
            <w:r w:rsidRPr="00536754">
              <w:rPr>
                <w:rFonts w:ascii="TH SarabunIT๙" w:eastAsia="Times New Roman" w:hAnsi="TH SarabunIT๙" w:cs="TH SarabunIT๙"/>
                <w:sz w:val="28"/>
              </w:rPr>
              <w:t>3,436,800</w:t>
            </w:r>
          </w:p>
        </w:tc>
        <w:tc>
          <w:tcPr>
            <w:tcW w:w="1276" w:type="dxa"/>
          </w:tcPr>
          <w:p w:rsidR="006307C0" w:rsidRDefault="006307C0" w:rsidP="006307C0">
            <w:pPr>
              <w:jc w:val="center"/>
            </w:pPr>
            <w:r w:rsidRPr="00536754">
              <w:rPr>
                <w:rFonts w:ascii="TH SarabunIT๙" w:eastAsia="Times New Roman" w:hAnsi="TH SarabunIT๙" w:cs="TH SarabunIT๙"/>
                <w:sz w:val="28"/>
              </w:rPr>
              <w:t>3,436,800</w:t>
            </w:r>
          </w:p>
        </w:tc>
        <w:tc>
          <w:tcPr>
            <w:tcW w:w="1229" w:type="dxa"/>
          </w:tcPr>
          <w:p w:rsidR="006307C0" w:rsidRDefault="006307C0" w:rsidP="006307C0">
            <w:pPr>
              <w:jc w:val="center"/>
            </w:pPr>
            <w:r w:rsidRPr="00536754">
              <w:rPr>
                <w:rFonts w:ascii="TH SarabunIT๙" w:eastAsia="Times New Roman" w:hAnsi="TH SarabunIT๙" w:cs="TH SarabunIT๙"/>
                <w:sz w:val="28"/>
              </w:rPr>
              <w:t>3,436,800</w:t>
            </w:r>
          </w:p>
        </w:tc>
        <w:tc>
          <w:tcPr>
            <w:tcW w:w="1417" w:type="dxa"/>
          </w:tcPr>
          <w:p w:rsidR="006307C0" w:rsidRDefault="006307C0" w:rsidP="00F15666">
            <w:r w:rsidRPr="008F0577">
              <w:rPr>
                <w:rFonts w:ascii="TH SarabunIT๙" w:eastAsia="Times New Roman" w:hAnsi="TH SarabunIT๙" w:cs="TH SarabunIT๙" w:hint="cs"/>
                <w:sz w:val="28"/>
                <w:cs/>
              </w:rPr>
              <w:t>ผู้มีสิทธิได้รับเงินช่วยเหลือร้อยละ ๑๐๐</w:t>
            </w:r>
          </w:p>
        </w:tc>
        <w:tc>
          <w:tcPr>
            <w:tcW w:w="1559" w:type="dxa"/>
          </w:tcPr>
          <w:p w:rsidR="006307C0" w:rsidRPr="005B3B98" w:rsidRDefault="006307C0" w:rsidP="00F15666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5B3B98">
              <w:rPr>
                <w:rFonts w:ascii="TH SarabunIT๙" w:eastAsia="Times New Roman" w:hAnsi="TH SarabunIT๙" w:cs="TH SarabunIT๙"/>
                <w:sz w:val="28"/>
                <w:cs/>
              </w:rPr>
              <w:t>ผู้สูงอายุมีคุณภาพชีวิตที่ดีขึ้นหลังจากได้รับเบี้ยยังชีพ</w:t>
            </w:r>
          </w:p>
        </w:tc>
        <w:tc>
          <w:tcPr>
            <w:tcW w:w="993" w:type="dxa"/>
          </w:tcPr>
          <w:p w:rsidR="006307C0" w:rsidRPr="005B3B98" w:rsidRDefault="006307C0" w:rsidP="00F1566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B3B98">
              <w:rPr>
                <w:rFonts w:ascii="TH SarabunIT๙" w:eastAsia="Times New Roman" w:hAnsi="TH SarabunIT๙" w:cs="TH SarabunIT๙"/>
                <w:sz w:val="28"/>
                <w:cs/>
              </w:rPr>
              <w:t>กอง</w:t>
            </w:r>
          </w:p>
          <w:p w:rsidR="006307C0" w:rsidRPr="005B3B98" w:rsidRDefault="006307C0" w:rsidP="00F1566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B3B98">
              <w:rPr>
                <w:rFonts w:ascii="TH SarabunIT๙" w:eastAsia="Times New Roman" w:hAnsi="TH SarabunIT๙" w:cs="TH SarabunIT๙"/>
                <w:sz w:val="28"/>
                <w:cs/>
              </w:rPr>
              <w:t>สวัสดิการสังคม</w:t>
            </w:r>
          </w:p>
        </w:tc>
      </w:tr>
      <w:tr w:rsidR="006307C0" w:rsidRPr="005B3B98" w:rsidTr="00402BA6">
        <w:trPr>
          <w:jc w:val="center"/>
        </w:trPr>
        <w:tc>
          <w:tcPr>
            <w:tcW w:w="425" w:type="dxa"/>
          </w:tcPr>
          <w:p w:rsidR="006307C0" w:rsidRPr="005B3B98" w:rsidRDefault="006307C0" w:rsidP="0059085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B3B98">
              <w:rPr>
                <w:rFonts w:ascii="TH SarabunIT๙" w:eastAsia="Times New Roman" w:hAnsi="TH SarabunIT๙" w:cs="TH SarabunIT๙"/>
                <w:sz w:val="28"/>
              </w:rPr>
              <w:t>3</w:t>
            </w:r>
          </w:p>
        </w:tc>
        <w:tc>
          <w:tcPr>
            <w:tcW w:w="1942" w:type="dxa"/>
          </w:tcPr>
          <w:p w:rsidR="006307C0" w:rsidRPr="005B3B98" w:rsidRDefault="006307C0" w:rsidP="006307C0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B3B98">
              <w:rPr>
                <w:rFonts w:ascii="TH SarabunIT๙" w:eastAsia="Times New Roman" w:hAnsi="TH SarabunIT๙" w:cs="TH SarabunIT๙"/>
                <w:sz w:val="28"/>
                <w:cs/>
              </w:rPr>
              <w:t>เบี้ยยังชีพผู้พิการ</w:t>
            </w:r>
            <w:r w:rsidRPr="005B3B9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  <w:tc>
          <w:tcPr>
            <w:tcW w:w="1744" w:type="dxa"/>
          </w:tcPr>
          <w:p w:rsidR="006307C0" w:rsidRPr="005B3B98" w:rsidRDefault="006307C0" w:rsidP="00590856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5B3B98">
              <w:rPr>
                <w:rFonts w:ascii="TH SarabunIT๙" w:eastAsia="Times New Roman" w:hAnsi="TH SarabunIT๙" w:cs="TH SarabunIT๙"/>
                <w:sz w:val="28"/>
                <w:cs/>
              </w:rPr>
              <w:t>เพื่อพัฒนาคุณภาพชีวิตของผู้พิการให้มีการดำรงชีวิตอยู่ในสังคมได้อย่างมีความสุข</w:t>
            </w:r>
          </w:p>
        </w:tc>
        <w:tc>
          <w:tcPr>
            <w:tcW w:w="1275" w:type="dxa"/>
          </w:tcPr>
          <w:p w:rsidR="006307C0" w:rsidRPr="005B3B98" w:rsidRDefault="006307C0" w:rsidP="00590856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5B3B98">
              <w:rPr>
                <w:rFonts w:ascii="TH SarabunIT๙" w:eastAsia="Times New Roman" w:hAnsi="TH SarabunIT๙" w:cs="TH SarabunIT๙"/>
                <w:sz w:val="28"/>
                <w:cs/>
              </w:rPr>
              <w:t>ผู้พิการในเขตพื้นที่ตำบล</w:t>
            </w:r>
          </w:p>
          <w:p w:rsidR="006307C0" w:rsidRPr="005B3B98" w:rsidRDefault="006307C0" w:rsidP="006307C0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บ้านหินโงม</w:t>
            </w:r>
          </w:p>
        </w:tc>
        <w:tc>
          <w:tcPr>
            <w:tcW w:w="1319" w:type="dxa"/>
          </w:tcPr>
          <w:p w:rsidR="006307C0" w:rsidRPr="005B3B98" w:rsidRDefault="006307C0" w:rsidP="00590856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1,344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  <w:r w:rsidRPr="005B3B98">
              <w:rPr>
                <w:rFonts w:ascii="TH SarabunIT๙" w:eastAsia="Times New Roman" w:hAnsi="TH SarabunIT๙" w:cs="TH SarabunIT๙"/>
                <w:sz w:val="28"/>
              </w:rPr>
              <w:t>00</w:t>
            </w:r>
          </w:p>
          <w:p w:rsidR="006307C0" w:rsidRPr="005B3B98" w:rsidRDefault="006307C0" w:rsidP="00590856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275" w:type="dxa"/>
          </w:tcPr>
          <w:p w:rsidR="006307C0" w:rsidRDefault="006307C0" w:rsidP="006307C0">
            <w:pPr>
              <w:jc w:val="center"/>
            </w:pPr>
            <w:r w:rsidRPr="005E321D">
              <w:rPr>
                <w:rFonts w:ascii="TH SarabunIT๙" w:eastAsia="Times New Roman" w:hAnsi="TH SarabunIT๙" w:cs="TH SarabunIT๙" w:hint="cs"/>
                <w:sz w:val="28"/>
                <w:cs/>
              </w:rPr>
              <w:t>1,344</w:t>
            </w:r>
            <w:r w:rsidRPr="005E321D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5E321D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  <w:r w:rsidRPr="005E321D">
              <w:rPr>
                <w:rFonts w:ascii="TH SarabunIT๙" w:eastAsia="Times New Roman" w:hAnsi="TH SarabunIT๙" w:cs="TH SarabunIT๙"/>
                <w:sz w:val="28"/>
              </w:rPr>
              <w:t>00</w:t>
            </w:r>
          </w:p>
        </w:tc>
        <w:tc>
          <w:tcPr>
            <w:tcW w:w="1276" w:type="dxa"/>
          </w:tcPr>
          <w:p w:rsidR="006307C0" w:rsidRDefault="006307C0" w:rsidP="006307C0">
            <w:pPr>
              <w:jc w:val="center"/>
            </w:pPr>
            <w:r w:rsidRPr="005E321D">
              <w:rPr>
                <w:rFonts w:ascii="TH SarabunIT๙" w:eastAsia="Times New Roman" w:hAnsi="TH SarabunIT๙" w:cs="TH SarabunIT๙" w:hint="cs"/>
                <w:sz w:val="28"/>
                <w:cs/>
              </w:rPr>
              <w:t>1,344</w:t>
            </w:r>
            <w:r w:rsidRPr="005E321D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5E321D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  <w:r w:rsidRPr="005E321D">
              <w:rPr>
                <w:rFonts w:ascii="TH SarabunIT๙" w:eastAsia="Times New Roman" w:hAnsi="TH SarabunIT๙" w:cs="TH SarabunIT๙"/>
                <w:sz w:val="28"/>
              </w:rPr>
              <w:t>00</w:t>
            </w:r>
          </w:p>
        </w:tc>
        <w:tc>
          <w:tcPr>
            <w:tcW w:w="1276" w:type="dxa"/>
          </w:tcPr>
          <w:p w:rsidR="006307C0" w:rsidRDefault="006307C0" w:rsidP="006307C0">
            <w:pPr>
              <w:jc w:val="center"/>
            </w:pPr>
            <w:r w:rsidRPr="005E321D">
              <w:rPr>
                <w:rFonts w:ascii="TH SarabunIT๙" w:eastAsia="Times New Roman" w:hAnsi="TH SarabunIT๙" w:cs="TH SarabunIT๙" w:hint="cs"/>
                <w:sz w:val="28"/>
                <w:cs/>
              </w:rPr>
              <w:t>1,344</w:t>
            </w:r>
            <w:r w:rsidRPr="005E321D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5E321D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  <w:r w:rsidRPr="005E321D">
              <w:rPr>
                <w:rFonts w:ascii="TH SarabunIT๙" w:eastAsia="Times New Roman" w:hAnsi="TH SarabunIT๙" w:cs="TH SarabunIT๙"/>
                <w:sz w:val="28"/>
              </w:rPr>
              <w:t>00</w:t>
            </w:r>
          </w:p>
        </w:tc>
        <w:tc>
          <w:tcPr>
            <w:tcW w:w="1229" w:type="dxa"/>
          </w:tcPr>
          <w:p w:rsidR="006307C0" w:rsidRDefault="006307C0" w:rsidP="006307C0">
            <w:pPr>
              <w:jc w:val="center"/>
            </w:pPr>
            <w:r w:rsidRPr="005E321D">
              <w:rPr>
                <w:rFonts w:ascii="TH SarabunIT๙" w:eastAsia="Times New Roman" w:hAnsi="TH SarabunIT๙" w:cs="TH SarabunIT๙" w:hint="cs"/>
                <w:sz w:val="28"/>
                <w:cs/>
              </w:rPr>
              <w:t>1,344</w:t>
            </w:r>
            <w:r w:rsidRPr="005E321D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5E321D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  <w:r w:rsidRPr="005E321D">
              <w:rPr>
                <w:rFonts w:ascii="TH SarabunIT๙" w:eastAsia="Times New Roman" w:hAnsi="TH SarabunIT๙" w:cs="TH SarabunIT๙"/>
                <w:sz w:val="28"/>
              </w:rPr>
              <w:t>00</w:t>
            </w:r>
          </w:p>
        </w:tc>
        <w:tc>
          <w:tcPr>
            <w:tcW w:w="1417" w:type="dxa"/>
          </w:tcPr>
          <w:p w:rsidR="006307C0" w:rsidRDefault="006307C0" w:rsidP="00590856">
            <w:r w:rsidRPr="008F0577">
              <w:rPr>
                <w:rFonts w:ascii="TH SarabunIT๙" w:eastAsia="Times New Roman" w:hAnsi="TH SarabunIT๙" w:cs="TH SarabunIT๙" w:hint="cs"/>
                <w:sz w:val="28"/>
                <w:cs/>
              </w:rPr>
              <w:t>ผู้มีสิทธิได้รับเงินช่วยเหลือร้อยละ ๑๐๐</w:t>
            </w:r>
          </w:p>
        </w:tc>
        <w:tc>
          <w:tcPr>
            <w:tcW w:w="1559" w:type="dxa"/>
          </w:tcPr>
          <w:p w:rsidR="006307C0" w:rsidRPr="005B3B98" w:rsidRDefault="006307C0" w:rsidP="00590856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5B3B98">
              <w:rPr>
                <w:rFonts w:ascii="TH SarabunIT๙" w:eastAsia="Times New Roman" w:hAnsi="TH SarabunIT๙" w:cs="TH SarabunIT๙"/>
                <w:sz w:val="28"/>
                <w:cs/>
              </w:rPr>
              <w:t>ผู้พิการมีคุณภาพชีวิตที่ดีขึ้นหลังจากได้รับเบี้ยยังชีพ</w:t>
            </w:r>
          </w:p>
        </w:tc>
        <w:tc>
          <w:tcPr>
            <w:tcW w:w="993" w:type="dxa"/>
          </w:tcPr>
          <w:p w:rsidR="006307C0" w:rsidRPr="005B3B98" w:rsidRDefault="006307C0" w:rsidP="0059085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B3B98">
              <w:rPr>
                <w:rFonts w:ascii="TH SarabunIT๙" w:eastAsia="Times New Roman" w:hAnsi="TH SarabunIT๙" w:cs="TH SarabunIT๙"/>
                <w:sz w:val="28"/>
                <w:cs/>
              </w:rPr>
              <w:t>กอง</w:t>
            </w:r>
          </w:p>
          <w:p w:rsidR="006307C0" w:rsidRPr="005B3B98" w:rsidRDefault="006307C0" w:rsidP="0059085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B3B98">
              <w:rPr>
                <w:rFonts w:ascii="TH SarabunIT๙" w:eastAsia="Times New Roman" w:hAnsi="TH SarabunIT๙" w:cs="TH SarabunIT๙"/>
                <w:sz w:val="28"/>
                <w:cs/>
              </w:rPr>
              <w:t>สวัสดิการสังคม</w:t>
            </w:r>
          </w:p>
        </w:tc>
      </w:tr>
    </w:tbl>
    <w:p w:rsidR="007577F0" w:rsidRPr="007577F0" w:rsidRDefault="0062672C" w:rsidP="007577F0">
      <w:pPr>
        <w:pStyle w:val="a3"/>
        <w:rPr>
          <w:rFonts w:ascii="TH SarabunIT๙" w:hAnsi="TH SarabunIT๙" w:cs="TH SarabunIT๙"/>
          <w:b/>
          <w:bCs/>
          <w:sz w:val="28"/>
        </w:rPr>
      </w:pPr>
      <w:r>
        <w:br w:type="page"/>
      </w:r>
      <w:r w:rsidR="007577F0" w:rsidRPr="007577F0">
        <w:rPr>
          <w:rFonts w:ascii="TH SarabunIT๙" w:hAnsi="TH SarabunIT๙" w:cs="TH SarabunIT๙"/>
          <w:b/>
          <w:bCs/>
          <w:sz w:val="28"/>
          <w:cs/>
        </w:rPr>
        <w:lastRenderedPageBreak/>
        <w:t>ก.  ยุทธศาสตร์จังหวัดที่</w:t>
      </w:r>
      <w:r w:rsidR="007577F0" w:rsidRPr="007577F0">
        <w:rPr>
          <w:rFonts w:ascii="TH SarabunIT๙" w:hAnsi="TH SarabunIT๙" w:cs="TH SarabunIT๙"/>
          <w:b/>
          <w:bCs/>
          <w:sz w:val="28"/>
        </w:rPr>
        <w:t xml:space="preserve"> </w:t>
      </w:r>
      <w:r w:rsidR="007577F0" w:rsidRPr="007577F0">
        <w:rPr>
          <w:rFonts w:ascii="TH SarabunIT๙" w:hAnsi="TH SarabunIT๙" w:cs="TH SarabunIT๙"/>
          <w:b/>
          <w:bCs/>
          <w:sz w:val="28"/>
          <w:cs/>
        </w:rPr>
        <w:t xml:space="preserve">  </w:t>
      </w:r>
      <w:r w:rsidR="007577F0" w:rsidRPr="007577F0">
        <w:rPr>
          <w:rFonts w:ascii="TH SarabunIT๙" w:hAnsi="TH SarabunIT๙" w:cs="TH SarabunIT๙"/>
          <w:b/>
          <w:bCs/>
          <w:sz w:val="28"/>
        </w:rPr>
        <w:t xml:space="preserve">3 : </w:t>
      </w:r>
      <w:r w:rsidR="007577F0" w:rsidRPr="007577F0">
        <w:rPr>
          <w:rFonts w:ascii="TH SarabunIT๙" w:hAnsi="TH SarabunIT๙" w:cs="TH SarabunIT๙"/>
          <w:b/>
          <w:bCs/>
          <w:sz w:val="28"/>
          <w:cs/>
        </w:rPr>
        <w:t>การยกระดับคุณภาพชีวิตเพื่อสร้างความเข้มแข็งให้สังคม มีความพร้อมรับการเปลี่ยนแปลงทาง</w:t>
      </w:r>
      <w:r w:rsidR="007577F0" w:rsidRPr="00A540F7">
        <w:rPr>
          <w:rFonts w:ascii="TH SarabunIT๙" w:hAnsi="TH SarabunIT๙" w:cs="TH SarabunIT๙"/>
          <w:b/>
          <w:bCs/>
          <w:sz w:val="28"/>
          <w:cs/>
        </w:rPr>
        <w:t>เศรษฐกิจ สังคม และวัฒนธรรม</w:t>
      </w:r>
    </w:p>
    <w:p w:rsidR="007577F0" w:rsidRPr="007577F0" w:rsidRDefault="007577F0" w:rsidP="007577F0">
      <w:pPr>
        <w:pStyle w:val="a3"/>
        <w:rPr>
          <w:rFonts w:ascii="TH SarabunIT๙" w:hAnsi="TH SarabunIT๙" w:cs="TH SarabunIT๙"/>
          <w:b/>
          <w:bCs/>
          <w:sz w:val="28"/>
        </w:rPr>
      </w:pPr>
      <w:r w:rsidRPr="007577F0">
        <w:rPr>
          <w:rFonts w:ascii="TH SarabunIT๙" w:hAnsi="TH SarabunIT๙" w:cs="TH SarabunIT๙"/>
          <w:b/>
          <w:bCs/>
          <w:sz w:val="28"/>
          <w:cs/>
        </w:rPr>
        <w:t>ข.  ยุทธศาสตร์การพัฒนาของ อปท. ในเขตจังหวัดที่</w:t>
      </w:r>
      <w:r w:rsidRPr="007577F0">
        <w:rPr>
          <w:rFonts w:ascii="TH SarabunIT๙" w:hAnsi="TH SarabunIT๙" w:cs="TH SarabunIT๙"/>
          <w:b/>
          <w:bCs/>
          <w:sz w:val="28"/>
        </w:rPr>
        <w:t xml:space="preserve">  3</w:t>
      </w:r>
      <w:r w:rsidRPr="007577F0">
        <w:rPr>
          <w:rFonts w:ascii="TH SarabunIT๙" w:hAnsi="TH SarabunIT๙" w:cs="TH SarabunIT๙"/>
          <w:b/>
          <w:bCs/>
          <w:sz w:val="28"/>
          <w:cs/>
        </w:rPr>
        <w:t xml:space="preserve"> การยกระดับคุณภาพชีวิตเพื่อสร้างความเข้มแข็งให้สังคม</w:t>
      </w:r>
      <w:r w:rsidRPr="007577F0">
        <w:rPr>
          <w:rFonts w:ascii="TH SarabunIT๙" w:hAnsi="TH SarabunIT๙" w:cs="TH SarabunIT๙" w:hint="cs"/>
          <w:b/>
          <w:bCs/>
          <w:sz w:val="28"/>
          <w:cs/>
        </w:rPr>
        <w:t xml:space="preserve">  </w:t>
      </w:r>
      <w:r w:rsidRPr="007577F0">
        <w:rPr>
          <w:rFonts w:ascii="TH SarabunIT๙" w:hAnsi="TH SarabunIT๙" w:cs="TH SarabunIT๙"/>
          <w:b/>
          <w:bCs/>
          <w:sz w:val="28"/>
          <w:cs/>
        </w:rPr>
        <w:t>มีความพร้อมกับการเปลี่ยนแปลงทางเศรษฐกิจ สังคม วัฒนธรรม และเทคโนโลยี</w:t>
      </w:r>
    </w:p>
    <w:p w:rsidR="00402BA6" w:rsidRPr="005A17D6" w:rsidRDefault="00C96708" w:rsidP="007577F0">
      <w:pPr>
        <w:pStyle w:val="a3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ยุทธศาสตร์การพัฒนาของ อบต.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บ้านหินโงม </w:t>
      </w:r>
      <w:r w:rsidR="00402BA6" w:rsidRPr="005A17D6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ที่  </w:t>
      </w:r>
      <w:r w:rsidR="00402BA6" w:rsidRPr="005A17D6">
        <w:rPr>
          <w:rFonts w:ascii="TH SarabunIT๙" w:hAnsi="TH SarabunIT๙" w:cs="TH SarabunIT๙"/>
          <w:b/>
          <w:bCs/>
          <w:sz w:val="28"/>
          <w:cs/>
        </w:rPr>
        <w:t>2  ด้านการลดความเหลื่อมล้ำทางสังคมและพัฒนาคุณภาพชีวิตประชาชน</w:t>
      </w:r>
    </w:p>
    <w:p w:rsidR="00402BA6" w:rsidRDefault="00402BA6" w:rsidP="00402BA6">
      <w:pPr>
        <w:pStyle w:val="a3"/>
        <w:rPr>
          <w:rFonts w:ascii="TH SarabunIT๙" w:hAnsi="TH SarabunIT๙" w:cs="TH SarabunIT๙"/>
          <w:sz w:val="28"/>
        </w:rPr>
      </w:pPr>
      <w:r w:rsidRPr="005A17D6">
        <w:rPr>
          <w:rFonts w:ascii="TH SarabunIT๙" w:hAnsi="TH SarabunIT๙" w:cs="TH SarabunIT๙"/>
          <w:b/>
          <w:bCs/>
          <w:sz w:val="28"/>
          <w:cs/>
        </w:rPr>
        <w:t xml:space="preserve">     </w:t>
      </w:r>
      <w:r w:rsidR="00A14134" w:rsidRPr="00A14134">
        <w:rPr>
          <w:rFonts w:ascii="TH SarabunIT๙" w:eastAsia="Times New Roman" w:hAnsi="TH SarabunIT๙" w:cs="TH SarabunIT๙"/>
          <w:b/>
          <w:bCs/>
          <w:sz w:val="24"/>
        </w:rPr>
        <w:sym w:font="Wingdings" w:char="F0E8"/>
      </w:r>
      <w:r w:rsidR="00A14134">
        <w:rPr>
          <w:rFonts w:ascii="TH SarabunIT๙" w:hAnsi="TH SarabunIT๙" w:cs="TH SarabunIT๙"/>
          <w:b/>
          <w:bCs/>
          <w:sz w:val="28"/>
        </w:rPr>
        <w:t xml:space="preserve">  </w:t>
      </w:r>
      <w:r w:rsidRPr="005A17D6">
        <w:rPr>
          <w:rFonts w:ascii="TH SarabunIT๙" w:hAnsi="TH SarabunIT๙" w:cs="TH SarabunIT๙"/>
          <w:b/>
          <w:bCs/>
          <w:sz w:val="28"/>
          <w:cs/>
        </w:rPr>
        <w:t>แผนงาน</w:t>
      </w:r>
      <w:r w:rsidR="005A17D6" w:rsidRPr="005A17D6">
        <w:rPr>
          <w:rFonts w:ascii="TH SarabunIT๙" w:hAnsi="TH SarabunIT๙" w:cs="TH SarabunIT๙"/>
          <w:b/>
          <w:bCs/>
          <w:sz w:val="28"/>
          <w:cs/>
        </w:rPr>
        <w:t xml:space="preserve">งบกลาง  </w:t>
      </w:r>
      <w:r w:rsidR="005A17D6" w:rsidRPr="005A17D6">
        <w:rPr>
          <w:rFonts w:ascii="TH SarabunIT๙" w:hAnsi="TH SarabunIT๙" w:cs="TH SarabunIT๙"/>
          <w:b/>
          <w:bCs/>
          <w:sz w:val="28"/>
        </w:rPr>
        <w:t>:</w:t>
      </w:r>
      <w:r w:rsidR="005A17D6" w:rsidRPr="005A17D6">
        <w:rPr>
          <w:rFonts w:ascii="TH SarabunIT๙" w:hAnsi="TH SarabunIT๙" w:cs="TH SarabunIT๙"/>
          <w:b/>
          <w:bCs/>
          <w:sz w:val="28"/>
          <w:cs/>
        </w:rPr>
        <w:t xml:space="preserve"> งานงบกลาง  </w:t>
      </w:r>
      <w:r w:rsidRPr="005A17D6">
        <w:rPr>
          <w:rFonts w:ascii="TH SarabunIT๙" w:hAnsi="TH SarabunIT๙" w:cs="TH SarabunIT๙"/>
          <w:sz w:val="28"/>
          <w:cs/>
        </w:rPr>
        <w:t>(แนวทางที่ 2  ส่งเสริมสนับสนุนพัฒนาด้านสาธารณสุข)</w:t>
      </w:r>
    </w:p>
    <w:tbl>
      <w:tblPr>
        <w:tblW w:w="15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838"/>
        <w:gridCol w:w="1848"/>
        <w:gridCol w:w="1275"/>
        <w:gridCol w:w="1319"/>
        <w:gridCol w:w="1275"/>
        <w:gridCol w:w="1276"/>
        <w:gridCol w:w="1276"/>
        <w:gridCol w:w="1370"/>
        <w:gridCol w:w="1229"/>
        <w:gridCol w:w="1559"/>
        <w:gridCol w:w="993"/>
      </w:tblGrid>
      <w:tr w:rsidR="00402BA6" w:rsidRPr="005B3B98" w:rsidTr="00402BA6">
        <w:trPr>
          <w:cantSplit/>
          <w:jc w:val="center"/>
        </w:trPr>
        <w:tc>
          <w:tcPr>
            <w:tcW w:w="425" w:type="dxa"/>
            <w:vMerge w:val="restart"/>
            <w:vAlign w:val="center"/>
          </w:tcPr>
          <w:p w:rsidR="00402BA6" w:rsidRPr="005B3B98" w:rsidRDefault="00402BA6" w:rsidP="00E47AE3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5B3B98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838" w:type="dxa"/>
            <w:vMerge w:val="restart"/>
            <w:vAlign w:val="center"/>
          </w:tcPr>
          <w:p w:rsidR="00402BA6" w:rsidRPr="005B3B98" w:rsidRDefault="00402BA6" w:rsidP="00E47AE3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B3B98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8" w:type="dxa"/>
            <w:vMerge w:val="restart"/>
            <w:vAlign w:val="center"/>
          </w:tcPr>
          <w:p w:rsidR="00402BA6" w:rsidRPr="005B3B98" w:rsidRDefault="00402BA6" w:rsidP="00E47AE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5B3B98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275" w:type="dxa"/>
            <w:vMerge w:val="restart"/>
            <w:vAlign w:val="center"/>
          </w:tcPr>
          <w:p w:rsidR="00402BA6" w:rsidRPr="005B3B98" w:rsidRDefault="00402BA6" w:rsidP="00E47A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B3B9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402BA6" w:rsidRPr="005B3B98" w:rsidRDefault="00402BA6" w:rsidP="00E47A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B3B9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6516" w:type="dxa"/>
            <w:gridSpan w:val="5"/>
          </w:tcPr>
          <w:p w:rsidR="00402BA6" w:rsidRPr="005B3B98" w:rsidRDefault="00402BA6" w:rsidP="00E47AE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5B3B98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งบประมาณ</w:t>
            </w:r>
          </w:p>
        </w:tc>
        <w:tc>
          <w:tcPr>
            <w:tcW w:w="1229" w:type="dxa"/>
            <w:vMerge w:val="restart"/>
            <w:vAlign w:val="center"/>
          </w:tcPr>
          <w:p w:rsidR="00402BA6" w:rsidRPr="005B3B98" w:rsidRDefault="00402BA6" w:rsidP="00E47AE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5B3B98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402BA6" w:rsidRPr="005B3B98" w:rsidRDefault="00402BA6" w:rsidP="00E47A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5B3B98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5B3B98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5B3B98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402BA6" w:rsidRPr="005B3B98" w:rsidRDefault="00402BA6" w:rsidP="00E47AE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5B3B98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</w:t>
            </w:r>
          </w:p>
          <w:p w:rsidR="00402BA6" w:rsidRPr="005B3B98" w:rsidRDefault="00402BA6" w:rsidP="00E47AE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5B3B98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จะได้รับ</w:t>
            </w:r>
          </w:p>
        </w:tc>
        <w:tc>
          <w:tcPr>
            <w:tcW w:w="993" w:type="dxa"/>
            <w:vMerge w:val="restart"/>
            <w:vAlign w:val="center"/>
          </w:tcPr>
          <w:p w:rsidR="00402BA6" w:rsidRPr="005B3B98" w:rsidRDefault="00402BA6" w:rsidP="00E47A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B3B9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402BA6" w:rsidRPr="005B3B98" w:rsidRDefault="00402BA6" w:rsidP="00E47A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B3B9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402BA6" w:rsidRPr="005B3B98" w:rsidTr="00402BA6">
        <w:trPr>
          <w:cantSplit/>
          <w:jc w:val="center"/>
        </w:trPr>
        <w:tc>
          <w:tcPr>
            <w:tcW w:w="425" w:type="dxa"/>
            <w:vMerge/>
          </w:tcPr>
          <w:p w:rsidR="00402BA6" w:rsidRPr="005B3B98" w:rsidRDefault="00402BA6" w:rsidP="00E47A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38" w:type="dxa"/>
            <w:vMerge/>
          </w:tcPr>
          <w:p w:rsidR="00402BA6" w:rsidRPr="005B3B98" w:rsidRDefault="00402BA6" w:rsidP="00E47AE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8" w:type="dxa"/>
            <w:vMerge/>
            <w:vAlign w:val="center"/>
          </w:tcPr>
          <w:p w:rsidR="00402BA6" w:rsidRPr="005B3B98" w:rsidRDefault="00402BA6" w:rsidP="00E47AE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5" w:type="dxa"/>
            <w:vMerge/>
            <w:vAlign w:val="center"/>
          </w:tcPr>
          <w:p w:rsidR="00402BA6" w:rsidRPr="005B3B98" w:rsidRDefault="00402BA6" w:rsidP="00E47A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19" w:type="dxa"/>
            <w:vAlign w:val="center"/>
          </w:tcPr>
          <w:p w:rsidR="00402BA6" w:rsidRPr="005B3B98" w:rsidRDefault="00402BA6" w:rsidP="00E47A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B3B9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2561</w:t>
            </w:r>
          </w:p>
          <w:p w:rsidR="00402BA6" w:rsidRPr="005B3B98" w:rsidRDefault="00402BA6" w:rsidP="00E47A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B3B9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Align w:val="center"/>
          </w:tcPr>
          <w:p w:rsidR="00402BA6" w:rsidRPr="005B3B98" w:rsidRDefault="00402BA6" w:rsidP="00E47A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B3B9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2562</w:t>
            </w:r>
          </w:p>
          <w:p w:rsidR="00402BA6" w:rsidRPr="005B3B98" w:rsidRDefault="00402BA6" w:rsidP="00E47A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B3B9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402BA6" w:rsidRPr="005B3B98" w:rsidRDefault="00402BA6" w:rsidP="00E47A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B3B9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2563</w:t>
            </w:r>
          </w:p>
          <w:p w:rsidR="00402BA6" w:rsidRPr="005B3B98" w:rsidRDefault="00402BA6" w:rsidP="00E47A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B3B9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1276" w:type="dxa"/>
            <w:vAlign w:val="center"/>
          </w:tcPr>
          <w:p w:rsidR="00402BA6" w:rsidRPr="005B3B98" w:rsidRDefault="00402BA6" w:rsidP="00E47A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B3B9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2564</w:t>
            </w:r>
          </w:p>
          <w:p w:rsidR="00402BA6" w:rsidRPr="005B3B98" w:rsidRDefault="00402BA6" w:rsidP="00E47A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B3B9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0" w:type="dxa"/>
            <w:vAlign w:val="center"/>
          </w:tcPr>
          <w:p w:rsidR="00402BA6" w:rsidRPr="005B3B98" w:rsidRDefault="00402BA6" w:rsidP="00E47A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B3B9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256๕</w:t>
            </w:r>
          </w:p>
          <w:p w:rsidR="00402BA6" w:rsidRPr="005B3B98" w:rsidRDefault="00402BA6" w:rsidP="00E47A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B3B9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29" w:type="dxa"/>
            <w:vMerge/>
          </w:tcPr>
          <w:p w:rsidR="00402BA6" w:rsidRPr="005B3B98" w:rsidRDefault="00402BA6" w:rsidP="00E47AE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</w:tcPr>
          <w:p w:rsidR="00402BA6" w:rsidRPr="005B3B98" w:rsidRDefault="00402BA6" w:rsidP="00E47A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3" w:type="dxa"/>
            <w:vMerge/>
            <w:vAlign w:val="center"/>
          </w:tcPr>
          <w:p w:rsidR="00402BA6" w:rsidRPr="005B3B98" w:rsidRDefault="00402BA6" w:rsidP="00E47AE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5D2CC2" w:rsidRPr="005B3B98" w:rsidTr="00402BA6">
        <w:trPr>
          <w:jc w:val="center"/>
        </w:trPr>
        <w:tc>
          <w:tcPr>
            <w:tcW w:w="425" w:type="dxa"/>
          </w:tcPr>
          <w:p w:rsidR="005D2CC2" w:rsidRPr="00402BA6" w:rsidRDefault="00C87415" w:rsidP="0059085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="005D2CC2" w:rsidRPr="00402BA6">
              <w:rPr>
                <w:rFonts w:ascii="TH SarabunIT๙" w:hAnsi="TH SarabunIT๙" w:cs="TH SarabunIT๙"/>
                <w:sz w:val="28"/>
              </w:rPr>
              <w:br w:type="page"/>
            </w:r>
          </w:p>
        </w:tc>
        <w:tc>
          <w:tcPr>
            <w:tcW w:w="1838" w:type="dxa"/>
          </w:tcPr>
          <w:p w:rsidR="005D2CC2" w:rsidRPr="00402BA6" w:rsidRDefault="005D2CC2" w:rsidP="005D2CC2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402BA6">
              <w:rPr>
                <w:rFonts w:ascii="TH SarabunIT๙" w:hAnsi="TH SarabunIT๙" w:cs="TH SarabunIT๙"/>
                <w:sz w:val="28"/>
                <w:cs/>
              </w:rPr>
              <w:t>สมทบกองทุนหลักประกันสุขภาพ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ตำบล (สปสช.)</w:t>
            </w:r>
          </w:p>
        </w:tc>
        <w:tc>
          <w:tcPr>
            <w:tcW w:w="1848" w:type="dxa"/>
          </w:tcPr>
          <w:p w:rsidR="005D2CC2" w:rsidRDefault="005D2CC2" w:rsidP="00590856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402BA6">
              <w:rPr>
                <w:rFonts w:ascii="TH SarabunIT๙" w:hAnsi="TH SarabunIT๙" w:cs="TH SarabunIT๙"/>
                <w:sz w:val="28"/>
                <w:cs/>
              </w:rPr>
              <w:t>เพื่อสมทบกองทุนหลักประกันสุขภาพในระดับท้องถิ่นหรือพื้นที่ตำบลวังโพธิ์ เพื่อดำเนินงานต่างๆ และสนับสนุนการดำเนินโครงการ ดังนี้</w:t>
            </w:r>
          </w:p>
          <w:p w:rsidR="005D2CC2" w:rsidRDefault="005D2CC2" w:rsidP="00590856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402BA6">
              <w:rPr>
                <w:rFonts w:ascii="TH SarabunIT๙" w:hAnsi="TH SarabunIT๙" w:cs="TH SarabunIT๙"/>
                <w:sz w:val="28"/>
                <w:cs/>
              </w:rPr>
              <w:t>๑. สนับสนุนหน่วยงบริการหรือสถานบริการ หรือหน่วยงานสาธารณสุขในพื้นที่</w:t>
            </w:r>
          </w:p>
          <w:p w:rsidR="005D2CC2" w:rsidRPr="00402BA6" w:rsidRDefault="005D2CC2" w:rsidP="00590856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402BA6">
              <w:rPr>
                <w:rFonts w:ascii="TH SarabunIT๙" w:hAnsi="TH SarabunIT๙" w:cs="TH SarabunIT๙"/>
                <w:sz w:val="28"/>
                <w:cs/>
              </w:rPr>
              <w:t>๒. สนับสนุนกลุ่มหรือองค์กรประชาชน หรือหน่วยอื่น</w:t>
            </w:r>
          </w:p>
        </w:tc>
        <w:tc>
          <w:tcPr>
            <w:tcW w:w="1275" w:type="dxa"/>
          </w:tcPr>
          <w:p w:rsidR="005D2CC2" w:rsidRPr="00402BA6" w:rsidRDefault="005D2CC2" w:rsidP="005D2CC2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402BA6">
              <w:rPr>
                <w:rFonts w:ascii="TH SarabunIT๙" w:hAnsi="TH SarabunIT๙" w:cs="TH SarabunIT๙"/>
                <w:sz w:val="28"/>
                <w:cs/>
              </w:rPr>
              <w:t>กองทุนหลักประกันสุขภาพ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ตำบล</w:t>
            </w:r>
          </w:p>
        </w:tc>
        <w:tc>
          <w:tcPr>
            <w:tcW w:w="1319" w:type="dxa"/>
          </w:tcPr>
          <w:p w:rsidR="005D2CC2" w:rsidRPr="00402BA6" w:rsidRDefault="005D2CC2" w:rsidP="00590856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66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402BA6">
              <w:rPr>
                <w:rFonts w:ascii="TH SarabunIT๙" w:hAnsi="TH SarabunIT๙" w:cs="TH SarabunIT๙"/>
                <w:sz w:val="28"/>
              </w:rPr>
              <w:t>00</w:t>
            </w:r>
          </w:p>
          <w:p w:rsidR="005D2CC2" w:rsidRPr="00402BA6" w:rsidRDefault="005D2CC2" w:rsidP="00590856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</w:tcPr>
          <w:p w:rsidR="005D2CC2" w:rsidRDefault="005D2CC2" w:rsidP="005D2CC2">
            <w:pPr>
              <w:jc w:val="center"/>
            </w:pPr>
            <w:r w:rsidRPr="001C14DC">
              <w:rPr>
                <w:rFonts w:ascii="TH SarabunIT๙" w:hAnsi="TH SarabunIT๙" w:cs="TH SarabunIT๙" w:hint="cs"/>
                <w:sz w:val="28"/>
                <w:cs/>
              </w:rPr>
              <w:t>66</w:t>
            </w:r>
            <w:r w:rsidRPr="001C14DC">
              <w:rPr>
                <w:rFonts w:ascii="TH SarabunIT๙" w:hAnsi="TH SarabunIT๙" w:cs="TH SarabunIT๙"/>
                <w:sz w:val="28"/>
              </w:rPr>
              <w:t>,</w:t>
            </w:r>
            <w:r w:rsidRPr="001C14DC"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1C14DC">
              <w:rPr>
                <w:rFonts w:ascii="TH SarabunIT๙" w:hAnsi="TH SarabunIT๙" w:cs="TH SarabunIT๙"/>
                <w:sz w:val="28"/>
              </w:rPr>
              <w:t>00</w:t>
            </w:r>
          </w:p>
        </w:tc>
        <w:tc>
          <w:tcPr>
            <w:tcW w:w="1276" w:type="dxa"/>
          </w:tcPr>
          <w:p w:rsidR="005D2CC2" w:rsidRDefault="005D2CC2" w:rsidP="005D2CC2">
            <w:pPr>
              <w:jc w:val="center"/>
            </w:pPr>
            <w:r w:rsidRPr="001C14DC">
              <w:rPr>
                <w:rFonts w:ascii="TH SarabunIT๙" w:hAnsi="TH SarabunIT๙" w:cs="TH SarabunIT๙" w:hint="cs"/>
                <w:sz w:val="28"/>
                <w:cs/>
              </w:rPr>
              <w:t>66</w:t>
            </w:r>
            <w:r w:rsidRPr="001C14DC">
              <w:rPr>
                <w:rFonts w:ascii="TH SarabunIT๙" w:hAnsi="TH SarabunIT๙" w:cs="TH SarabunIT๙"/>
                <w:sz w:val="28"/>
              </w:rPr>
              <w:t>,</w:t>
            </w:r>
            <w:r w:rsidRPr="001C14DC"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1C14DC">
              <w:rPr>
                <w:rFonts w:ascii="TH SarabunIT๙" w:hAnsi="TH SarabunIT๙" w:cs="TH SarabunIT๙"/>
                <w:sz w:val="28"/>
              </w:rPr>
              <w:t>00</w:t>
            </w:r>
          </w:p>
        </w:tc>
        <w:tc>
          <w:tcPr>
            <w:tcW w:w="1276" w:type="dxa"/>
          </w:tcPr>
          <w:p w:rsidR="005D2CC2" w:rsidRDefault="005D2CC2" w:rsidP="005D2CC2">
            <w:pPr>
              <w:jc w:val="center"/>
            </w:pPr>
            <w:r w:rsidRPr="001C14DC">
              <w:rPr>
                <w:rFonts w:ascii="TH SarabunIT๙" w:hAnsi="TH SarabunIT๙" w:cs="TH SarabunIT๙" w:hint="cs"/>
                <w:sz w:val="28"/>
                <w:cs/>
              </w:rPr>
              <w:t>66</w:t>
            </w:r>
            <w:r w:rsidRPr="001C14DC">
              <w:rPr>
                <w:rFonts w:ascii="TH SarabunIT๙" w:hAnsi="TH SarabunIT๙" w:cs="TH SarabunIT๙"/>
                <w:sz w:val="28"/>
              </w:rPr>
              <w:t>,</w:t>
            </w:r>
            <w:r w:rsidRPr="001C14DC"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1C14DC">
              <w:rPr>
                <w:rFonts w:ascii="TH SarabunIT๙" w:hAnsi="TH SarabunIT๙" w:cs="TH SarabunIT๙"/>
                <w:sz w:val="28"/>
              </w:rPr>
              <w:t>00</w:t>
            </w:r>
          </w:p>
        </w:tc>
        <w:tc>
          <w:tcPr>
            <w:tcW w:w="1370" w:type="dxa"/>
          </w:tcPr>
          <w:p w:rsidR="005D2CC2" w:rsidRDefault="005D2CC2" w:rsidP="005D2CC2">
            <w:pPr>
              <w:jc w:val="center"/>
            </w:pPr>
            <w:r w:rsidRPr="001C14DC">
              <w:rPr>
                <w:rFonts w:ascii="TH SarabunIT๙" w:hAnsi="TH SarabunIT๙" w:cs="TH SarabunIT๙" w:hint="cs"/>
                <w:sz w:val="28"/>
                <w:cs/>
              </w:rPr>
              <w:t>66</w:t>
            </w:r>
            <w:r w:rsidRPr="001C14DC">
              <w:rPr>
                <w:rFonts w:ascii="TH SarabunIT๙" w:hAnsi="TH SarabunIT๙" w:cs="TH SarabunIT๙"/>
                <w:sz w:val="28"/>
              </w:rPr>
              <w:t>,</w:t>
            </w:r>
            <w:r w:rsidRPr="001C14DC"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1C14DC">
              <w:rPr>
                <w:rFonts w:ascii="TH SarabunIT๙" w:hAnsi="TH SarabunIT๙" w:cs="TH SarabunIT๙"/>
                <w:sz w:val="28"/>
              </w:rPr>
              <w:t>00</w:t>
            </w:r>
          </w:p>
        </w:tc>
        <w:tc>
          <w:tcPr>
            <w:tcW w:w="1229" w:type="dxa"/>
          </w:tcPr>
          <w:p w:rsidR="005D2CC2" w:rsidRPr="00402BA6" w:rsidRDefault="005D2CC2" w:rsidP="00590856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402BA6">
              <w:rPr>
                <w:rFonts w:ascii="TH SarabunIT๙" w:hAnsi="TH SarabunIT๙" w:cs="TH SarabunIT๙"/>
                <w:sz w:val="28"/>
                <w:cs/>
              </w:rPr>
              <w:t>ร้อยละของกองทุนหลัก ประกันสุขภาพได้รับเงินสมทบ</w:t>
            </w:r>
          </w:p>
        </w:tc>
        <w:tc>
          <w:tcPr>
            <w:tcW w:w="1559" w:type="dxa"/>
          </w:tcPr>
          <w:p w:rsidR="005D2CC2" w:rsidRPr="00402BA6" w:rsidRDefault="005D2CC2" w:rsidP="00590856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402BA6">
              <w:rPr>
                <w:rFonts w:ascii="TH SarabunIT๙" w:hAnsi="TH SarabunIT๙" w:cs="TH SarabunIT๙"/>
                <w:sz w:val="28"/>
                <w:cs/>
              </w:rPr>
              <w:t>ประชาชนมีสุขภาพดีทั่วหน้า</w:t>
            </w:r>
          </w:p>
        </w:tc>
        <w:tc>
          <w:tcPr>
            <w:tcW w:w="993" w:type="dxa"/>
          </w:tcPr>
          <w:p w:rsidR="005D2CC2" w:rsidRPr="00402BA6" w:rsidRDefault="005D2CC2" w:rsidP="00590856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402BA6">
              <w:rPr>
                <w:rFonts w:ascii="TH SarabunIT๙" w:hAnsi="TH SarabunIT๙" w:cs="TH SarabunIT๙"/>
                <w:sz w:val="28"/>
                <w:cs/>
              </w:rPr>
              <w:t>สำนัก</w:t>
            </w:r>
          </w:p>
          <w:p w:rsidR="005D2CC2" w:rsidRPr="00402BA6" w:rsidRDefault="005D2CC2" w:rsidP="00590856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402BA6">
              <w:rPr>
                <w:rFonts w:ascii="TH SarabunIT๙" w:hAnsi="TH SarabunIT๙" w:cs="TH SarabunIT๙"/>
                <w:sz w:val="28"/>
                <w:cs/>
              </w:rPr>
              <w:t>งานปลัด</w:t>
            </w:r>
          </w:p>
        </w:tc>
      </w:tr>
      <w:tr w:rsidR="0083624B" w:rsidRPr="005B3B98" w:rsidTr="00402BA6">
        <w:trPr>
          <w:jc w:val="center"/>
        </w:trPr>
        <w:tc>
          <w:tcPr>
            <w:tcW w:w="5386" w:type="dxa"/>
            <w:gridSpan w:val="4"/>
          </w:tcPr>
          <w:p w:rsidR="0083624B" w:rsidRPr="008B2226" w:rsidRDefault="0083624B" w:rsidP="008B2226">
            <w:pPr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8B2226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 xml:space="preserve">รวม  จำนวน  </w:t>
            </w:r>
            <w:r w:rsidR="00C87415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  <w:lang w:eastAsia="zh-CN"/>
              </w:rPr>
              <w:t>4</w:t>
            </w:r>
            <w:r w:rsidRPr="008B2226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 xml:space="preserve">  โครงการ</w:t>
            </w:r>
          </w:p>
        </w:tc>
        <w:tc>
          <w:tcPr>
            <w:tcW w:w="1319" w:type="dxa"/>
          </w:tcPr>
          <w:p w:rsidR="0083624B" w:rsidRPr="0083624B" w:rsidRDefault="0083624B" w:rsidP="0083624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3624B">
              <w:rPr>
                <w:rFonts w:ascii="TH SarabunIT๙" w:hAnsi="TH SarabunIT๙" w:cs="TH SarabunIT๙"/>
                <w:b/>
                <w:bCs/>
                <w:sz w:val="28"/>
              </w:rPr>
              <w:t>4,877,200</w:t>
            </w:r>
          </w:p>
        </w:tc>
        <w:tc>
          <w:tcPr>
            <w:tcW w:w="1275" w:type="dxa"/>
          </w:tcPr>
          <w:p w:rsidR="0083624B" w:rsidRPr="0083624B" w:rsidRDefault="0083624B" w:rsidP="0083624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3624B">
              <w:rPr>
                <w:rFonts w:ascii="TH SarabunIT๙" w:hAnsi="TH SarabunIT๙" w:cs="TH SarabunIT๙"/>
                <w:b/>
                <w:bCs/>
                <w:sz w:val="28"/>
              </w:rPr>
              <w:t>4,877,200</w:t>
            </w:r>
          </w:p>
        </w:tc>
        <w:tc>
          <w:tcPr>
            <w:tcW w:w="1276" w:type="dxa"/>
          </w:tcPr>
          <w:p w:rsidR="0083624B" w:rsidRPr="0083624B" w:rsidRDefault="0083624B" w:rsidP="0083624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3624B">
              <w:rPr>
                <w:rFonts w:ascii="TH SarabunIT๙" w:hAnsi="TH SarabunIT๙" w:cs="TH SarabunIT๙"/>
                <w:b/>
                <w:bCs/>
                <w:sz w:val="28"/>
              </w:rPr>
              <w:t>4,877,200</w:t>
            </w:r>
          </w:p>
        </w:tc>
        <w:tc>
          <w:tcPr>
            <w:tcW w:w="1276" w:type="dxa"/>
          </w:tcPr>
          <w:p w:rsidR="0083624B" w:rsidRPr="0083624B" w:rsidRDefault="0083624B" w:rsidP="0083624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3624B">
              <w:rPr>
                <w:rFonts w:ascii="TH SarabunIT๙" w:hAnsi="TH SarabunIT๙" w:cs="TH SarabunIT๙"/>
                <w:b/>
                <w:bCs/>
                <w:sz w:val="28"/>
              </w:rPr>
              <w:t>4,877,200</w:t>
            </w:r>
          </w:p>
        </w:tc>
        <w:tc>
          <w:tcPr>
            <w:tcW w:w="1370" w:type="dxa"/>
          </w:tcPr>
          <w:p w:rsidR="0083624B" w:rsidRPr="0083624B" w:rsidRDefault="0083624B" w:rsidP="0083624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3624B">
              <w:rPr>
                <w:rFonts w:ascii="TH SarabunIT๙" w:hAnsi="TH SarabunIT๙" w:cs="TH SarabunIT๙"/>
                <w:b/>
                <w:bCs/>
                <w:sz w:val="28"/>
              </w:rPr>
              <w:t>4,877,200</w:t>
            </w:r>
          </w:p>
        </w:tc>
        <w:tc>
          <w:tcPr>
            <w:tcW w:w="1229" w:type="dxa"/>
          </w:tcPr>
          <w:p w:rsidR="0083624B" w:rsidRPr="008B2226" w:rsidRDefault="0083624B" w:rsidP="008B2226">
            <w:pPr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</w:p>
        </w:tc>
        <w:tc>
          <w:tcPr>
            <w:tcW w:w="1559" w:type="dxa"/>
          </w:tcPr>
          <w:p w:rsidR="0083624B" w:rsidRPr="008B2226" w:rsidRDefault="0083624B" w:rsidP="008B2226">
            <w:pPr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</w:p>
        </w:tc>
        <w:tc>
          <w:tcPr>
            <w:tcW w:w="993" w:type="dxa"/>
          </w:tcPr>
          <w:p w:rsidR="0083624B" w:rsidRPr="008B2226" w:rsidRDefault="0083624B" w:rsidP="008B2226">
            <w:pPr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</w:p>
        </w:tc>
      </w:tr>
    </w:tbl>
    <w:p w:rsidR="005B3B98" w:rsidRDefault="005B3B98" w:rsidP="00462F36">
      <w:pPr>
        <w:rPr>
          <w:rFonts w:ascii="TH SarabunIT๙" w:eastAsia="Times New Roman" w:hAnsi="TH SarabunIT๙" w:cs="TH SarabunIT๙"/>
          <w:sz w:val="24"/>
        </w:rPr>
      </w:pPr>
    </w:p>
    <w:sectPr w:rsidR="005B3B98" w:rsidSect="006D77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4" w:right="567" w:bottom="567" w:left="567" w:header="1134" w:footer="567" w:gutter="0"/>
      <w:pgNumType w:fmt="thaiNumbers" w:start="1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572" w:rsidRDefault="00820572" w:rsidP="009E5118">
      <w:pPr>
        <w:spacing w:after="0" w:line="240" w:lineRule="auto"/>
      </w:pPr>
      <w:r>
        <w:separator/>
      </w:r>
    </w:p>
  </w:endnote>
  <w:endnote w:type="continuationSeparator" w:id="0">
    <w:p w:rsidR="00820572" w:rsidRDefault="00820572" w:rsidP="009E5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773" w:rsidRDefault="006D777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IT๙" w:eastAsiaTheme="majorEastAsia" w:hAnsi="TH SarabunIT๙" w:cs="TH SarabunIT๙"/>
        <w:sz w:val="32"/>
        <w:szCs w:val="32"/>
        <w:cs/>
        <w:lang w:val="th-TH"/>
      </w:rPr>
      <w:id w:val="-332299993"/>
      <w:docPartObj>
        <w:docPartGallery w:val="Page Numbers (Bottom of Page)"/>
        <w:docPartUnique/>
      </w:docPartObj>
    </w:sdtPr>
    <w:sdtEndPr>
      <w:rPr>
        <w:cs w:val="0"/>
        <w:lang w:val="en-US"/>
      </w:rPr>
    </w:sdtEndPr>
    <w:sdtContent>
      <w:p w:rsidR="00462F36" w:rsidRPr="00462F36" w:rsidRDefault="00462F36">
        <w:pPr>
          <w:pStyle w:val="a6"/>
          <w:jc w:val="center"/>
          <w:rPr>
            <w:rFonts w:ascii="TH SarabunIT๙" w:eastAsiaTheme="majorEastAsia" w:hAnsi="TH SarabunIT๙" w:cs="TH SarabunIT๙"/>
            <w:sz w:val="32"/>
            <w:szCs w:val="32"/>
          </w:rPr>
        </w:pPr>
        <w:r w:rsidRPr="00462F36">
          <w:rPr>
            <w:rFonts w:ascii="TH SarabunIT๙" w:eastAsiaTheme="majorEastAsia" w:hAnsi="TH SarabunIT๙" w:cs="TH SarabunIT๙"/>
            <w:sz w:val="32"/>
            <w:szCs w:val="32"/>
            <w:cs/>
            <w:lang w:val="th-TH"/>
          </w:rPr>
          <w:t xml:space="preserve"> </w:t>
        </w:r>
        <w:r w:rsidRPr="00462F36">
          <w:rPr>
            <w:rFonts w:ascii="TH SarabunIT๙" w:eastAsiaTheme="minorEastAsia" w:hAnsi="TH SarabunIT๙" w:cs="TH SarabunIT๙"/>
            <w:sz w:val="32"/>
            <w:szCs w:val="32"/>
          </w:rPr>
          <w:fldChar w:fldCharType="begin"/>
        </w:r>
        <w:r w:rsidRPr="00462F36">
          <w:rPr>
            <w:rFonts w:ascii="TH SarabunIT๙" w:hAnsi="TH SarabunIT๙" w:cs="TH SarabunIT๙"/>
            <w:sz w:val="32"/>
            <w:szCs w:val="32"/>
          </w:rPr>
          <w:instrText>PAGE    \* MERGEFORMAT</w:instrText>
        </w:r>
        <w:r w:rsidRPr="00462F36">
          <w:rPr>
            <w:rFonts w:ascii="TH SarabunIT๙" w:eastAsiaTheme="minorEastAsia" w:hAnsi="TH SarabunIT๙" w:cs="TH SarabunIT๙"/>
            <w:sz w:val="32"/>
            <w:szCs w:val="32"/>
          </w:rPr>
          <w:fldChar w:fldCharType="separate"/>
        </w:r>
        <w:r w:rsidR="003D38E5" w:rsidRPr="003D38E5">
          <w:rPr>
            <w:rFonts w:ascii="TH SarabunIT๙" w:eastAsiaTheme="majorEastAsia" w:hAnsi="TH SarabunIT๙" w:cs="TH SarabunIT๙"/>
            <w:noProof/>
            <w:sz w:val="32"/>
            <w:szCs w:val="32"/>
            <w:cs/>
            <w:lang w:val="th-TH"/>
          </w:rPr>
          <w:t>๑๓๕</w:t>
        </w:r>
        <w:r w:rsidRPr="00462F36">
          <w:rPr>
            <w:rFonts w:ascii="TH SarabunIT๙" w:eastAsiaTheme="majorEastAsia" w:hAnsi="TH SarabunIT๙" w:cs="TH SarabunIT๙"/>
            <w:sz w:val="32"/>
            <w:szCs w:val="32"/>
          </w:rPr>
          <w:fldChar w:fldCharType="end"/>
        </w:r>
        <w:r w:rsidR="00237529">
          <w:rPr>
            <w:rFonts w:ascii="TH SarabunIT๙" w:eastAsiaTheme="majorEastAsia" w:hAnsi="TH SarabunIT๙" w:cs="TH SarabunIT๙"/>
            <w:sz w:val="32"/>
            <w:szCs w:val="32"/>
            <w:cs/>
            <w:lang w:val="th-TH"/>
          </w:rPr>
          <w:t xml:space="preserve"> </w:t>
        </w:r>
      </w:p>
    </w:sdtContent>
  </w:sdt>
  <w:p w:rsidR="00462F36" w:rsidRDefault="00462F3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773" w:rsidRDefault="006D777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572" w:rsidRDefault="00820572" w:rsidP="009E5118">
      <w:pPr>
        <w:spacing w:after="0" w:line="240" w:lineRule="auto"/>
      </w:pPr>
      <w:r>
        <w:separator/>
      </w:r>
    </w:p>
  </w:footnote>
  <w:footnote w:type="continuationSeparator" w:id="0">
    <w:p w:rsidR="00820572" w:rsidRDefault="00820572" w:rsidP="009E5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773" w:rsidRDefault="006D777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118" w:rsidRPr="009E5118" w:rsidRDefault="009E5118" w:rsidP="009E5118">
    <w:pPr>
      <w:tabs>
        <w:tab w:val="center" w:pos="4153"/>
        <w:tab w:val="right" w:pos="8306"/>
      </w:tabs>
      <w:spacing w:after="0" w:line="240" w:lineRule="auto"/>
      <w:jc w:val="center"/>
      <w:rPr>
        <w:rFonts w:ascii="TH SarabunPSK" w:eastAsia="Times New Roman" w:hAnsi="TH SarabunPSK" w:cs="TH SarabunPSK"/>
        <w:b/>
        <w:bCs/>
        <w:sz w:val="24"/>
      </w:rPr>
    </w:pPr>
    <w:r w:rsidRPr="009E5118">
      <w:rPr>
        <w:rFonts w:ascii="Times New Roman" w:eastAsia="Times New Roman" w:hAnsi="Times New Roman" w:cs="Angsana New"/>
        <w:noProof/>
        <w:sz w:val="24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6E4B0EA5" wp14:editId="507DCAAC">
              <wp:simplePos x="0" y="0"/>
              <wp:positionH relativeFrom="margin">
                <wp:align>right</wp:align>
              </wp:positionH>
              <wp:positionV relativeFrom="paragraph">
                <wp:posOffset>6985</wp:posOffset>
              </wp:positionV>
              <wp:extent cx="825500" cy="342900"/>
              <wp:effectExtent l="0" t="0" r="12700" b="190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55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5118" w:rsidRPr="00FA15B9" w:rsidRDefault="009E5118" w:rsidP="009E5118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cs/>
                            </w:rPr>
                          </w:pPr>
                          <w:r w:rsidRPr="00FA15B9">
                            <w:rPr>
                              <w:rFonts w:ascii="TH SarabunPSK" w:hAnsi="TH SarabunPSK" w:cs="TH SarabunPSK"/>
                              <w:b/>
                              <w:bCs/>
                              <w:cs/>
                            </w:rPr>
                            <w:t>แบบ ผ. ๐๒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3.8pt;margin-top:.55pt;width:65pt;height:27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">
              <v:textbox>
                <w:txbxContent>
                  <w:p w:rsidR="009E5118" w:rsidRPr="00FA15B9" w:rsidRDefault="009E5118" w:rsidP="009E5118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FA15B9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แบบ ผ. ๐๒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E5118">
      <w:rPr>
        <w:rFonts w:ascii="TH SarabunPSK" w:eastAsia="Times New Roman" w:hAnsi="TH SarabunPSK" w:cs="TH SarabunPSK"/>
        <w:b/>
        <w:bCs/>
        <w:sz w:val="24"/>
        <w:cs/>
      </w:rPr>
      <w:t>รายละเอียดโครงการพัฒนา</w:t>
    </w:r>
  </w:p>
  <w:p w:rsidR="009E5118" w:rsidRPr="009E5118" w:rsidRDefault="009E5118" w:rsidP="009E5118">
    <w:pPr>
      <w:tabs>
        <w:tab w:val="center" w:pos="4153"/>
        <w:tab w:val="right" w:pos="8306"/>
      </w:tabs>
      <w:spacing w:after="0" w:line="240" w:lineRule="auto"/>
      <w:jc w:val="center"/>
      <w:rPr>
        <w:rFonts w:ascii="TH SarabunPSK" w:eastAsia="Times New Roman" w:hAnsi="TH SarabunPSK" w:cs="TH SarabunPSK"/>
        <w:b/>
        <w:bCs/>
        <w:sz w:val="24"/>
      </w:rPr>
    </w:pPr>
    <w:r w:rsidRPr="009E5118">
      <w:rPr>
        <w:rFonts w:ascii="TH SarabunPSK" w:eastAsia="Times New Roman" w:hAnsi="TH SarabunPSK" w:cs="TH SarabunPSK"/>
        <w:b/>
        <w:bCs/>
        <w:sz w:val="24"/>
        <w:cs/>
      </w:rPr>
      <w:t>แผนพัฒนาท้องถิ่น (พ.ศ. ๒๕๖๑ – ๒๕๖</w:t>
    </w:r>
    <w:r w:rsidRPr="009E5118">
      <w:rPr>
        <w:rFonts w:ascii="TH SarabunPSK" w:eastAsia="Times New Roman" w:hAnsi="TH SarabunPSK" w:cs="TH SarabunPSK" w:hint="cs"/>
        <w:b/>
        <w:bCs/>
        <w:sz w:val="24"/>
        <w:cs/>
      </w:rPr>
      <w:t>๕</w:t>
    </w:r>
    <w:r w:rsidRPr="009E5118">
      <w:rPr>
        <w:rFonts w:ascii="TH SarabunPSK" w:eastAsia="Times New Roman" w:hAnsi="TH SarabunPSK" w:cs="TH SarabunPSK"/>
        <w:b/>
        <w:bCs/>
        <w:sz w:val="24"/>
        <w:cs/>
      </w:rPr>
      <w:t>)</w:t>
    </w:r>
  </w:p>
  <w:p w:rsidR="009E5118" w:rsidRDefault="00E35F18" w:rsidP="009E5118">
    <w:pPr>
      <w:tabs>
        <w:tab w:val="center" w:pos="4153"/>
        <w:tab w:val="right" w:pos="8306"/>
      </w:tabs>
      <w:spacing w:after="0" w:line="240" w:lineRule="auto"/>
      <w:jc w:val="center"/>
    </w:pPr>
    <w:r>
      <w:rPr>
        <w:rFonts w:ascii="TH SarabunPSK" w:eastAsia="Times New Roman" w:hAnsi="TH SarabunPSK" w:cs="TH SarabunPSK"/>
        <w:b/>
        <w:bCs/>
        <w:sz w:val="24"/>
        <w:cs/>
      </w:rPr>
      <w:t>องค์การบริหารส่วนตำบ</w:t>
    </w:r>
    <w:r>
      <w:rPr>
        <w:rFonts w:ascii="TH SarabunPSK" w:eastAsia="Times New Roman" w:hAnsi="TH SarabunPSK" w:cs="TH SarabunPSK" w:hint="cs"/>
        <w:b/>
        <w:bCs/>
        <w:sz w:val="24"/>
        <w:cs/>
      </w:rPr>
      <w:t>ลบ้านหินโงม</w:t>
    </w:r>
    <w:r>
      <w:rPr>
        <w:rFonts w:ascii="TH SarabunPSK" w:eastAsia="Times New Roman" w:hAnsi="TH SarabunPSK" w:cs="TH SarabunPSK"/>
        <w:b/>
        <w:bCs/>
        <w:sz w:val="24"/>
        <w:cs/>
      </w:rPr>
      <w:t xml:space="preserve">  อำเภอ</w:t>
    </w:r>
    <w:r>
      <w:rPr>
        <w:rFonts w:ascii="TH SarabunPSK" w:eastAsia="Times New Roman" w:hAnsi="TH SarabunPSK" w:cs="TH SarabunPSK" w:hint="cs"/>
        <w:b/>
        <w:bCs/>
        <w:sz w:val="24"/>
        <w:cs/>
      </w:rPr>
      <w:t>สร้างคอม</w:t>
    </w:r>
    <w:r>
      <w:rPr>
        <w:rFonts w:ascii="TH SarabunPSK" w:eastAsia="Times New Roman" w:hAnsi="TH SarabunPSK" w:cs="TH SarabunPSK"/>
        <w:b/>
        <w:bCs/>
        <w:sz w:val="24"/>
        <w:cs/>
      </w:rPr>
      <w:t xml:space="preserve">  จังหวัด</w:t>
    </w:r>
    <w:r>
      <w:rPr>
        <w:rFonts w:ascii="TH SarabunPSK" w:eastAsia="Times New Roman" w:hAnsi="TH SarabunPSK" w:cs="TH SarabunPSK" w:hint="cs"/>
        <w:b/>
        <w:bCs/>
        <w:sz w:val="24"/>
        <w:cs/>
      </w:rPr>
      <w:t>อุดรธานี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773" w:rsidRDefault="006D777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AB9"/>
    <w:rsid w:val="00005A90"/>
    <w:rsid w:val="000807D7"/>
    <w:rsid w:val="00087238"/>
    <w:rsid w:val="00092C31"/>
    <w:rsid w:val="000B6EBF"/>
    <w:rsid w:val="00127D5A"/>
    <w:rsid w:val="001769E1"/>
    <w:rsid w:val="00237529"/>
    <w:rsid w:val="00251972"/>
    <w:rsid w:val="003D38E5"/>
    <w:rsid w:val="00402621"/>
    <w:rsid w:val="00402BA6"/>
    <w:rsid w:val="00461D5E"/>
    <w:rsid w:val="00462F36"/>
    <w:rsid w:val="004E5234"/>
    <w:rsid w:val="004F142E"/>
    <w:rsid w:val="005519AB"/>
    <w:rsid w:val="00590856"/>
    <w:rsid w:val="005A17D6"/>
    <w:rsid w:val="005B3B98"/>
    <w:rsid w:val="005D2CC2"/>
    <w:rsid w:val="0062672C"/>
    <w:rsid w:val="006307C0"/>
    <w:rsid w:val="00656086"/>
    <w:rsid w:val="006D7773"/>
    <w:rsid w:val="007577F0"/>
    <w:rsid w:val="007A72F7"/>
    <w:rsid w:val="00820572"/>
    <w:rsid w:val="00827B9E"/>
    <w:rsid w:val="0083624B"/>
    <w:rsid w:val="008B2226"/>
    <w:rsid w:val="0098047D"/>
    <w:rsid w:val="009E5118"/>
    <w:rsid w:val="00A14134"/>
    <w:rsid w:val="00A2212D"/>
    <w:rsid w:val="00A311E0"/>
    <w:rsid w:val="00A47511"/>
    <w:rsid w:val="00A540F7"/>
    <w:rsid w:val="00A60B3D"/>
    <w:rsid w:val="00B1089A"/>
    <w:rsid w:val="00B504AF"/>
    <w:rsid w:val="00B535DF"/>
    <w:rsid w:val="00C82AB9"/>
    <w:rsid w:val="00C8306D"/>
    <w:rsid w:val="00C87415"/>
    <w:rsid w:val="00C96708"/>
    <w:rsid w:val="00CF0AB4"/>
    <w:rsid w:val="00CF7F79"/>
    <w:rsid w:val="00D04413"/>
    <w:rsid w:val="00D547EA"/>
    <w:rsid w:val="00D57DCE"/>
    <w:rsid w:val="00DB1303"/>
    <w:rsid w:val="00DD101B"/>
    <w:rsid w:val="00DD34F4"/>
    <w:rsid w:val="00E35F18"/>
    <w:rsid w:val="00E43E28"/>
    <w:rsid w:val="00E522F6"/>
    <w:rsid w:val="00F11AED"/>
    <w:rsid w:val="00F15666"/>
    <w:rsid w:val="00F769CD"/>
    <w:rsid w:val="00F8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2AB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E5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E5118"/>
  </w:style>
  <w:style w:type="paragraph" w:styleId="a6">
    <w:name w:val="footer"/>
    <w:basedOn w:val="a"/>
    <w:link w:val="a7"/>
    <w:uiPriority w:val="99"/>
    <w:unhideWhenUsed/>
    <w:rsid w:val="009E5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9E5118"/>
  </w:style>
  <w:style w:type="paragraph" w:styleId="a8">
    <w:name w:val="Balloon Text"/>
    <w:basedOn w:val="a"/>
    <w:link w:val="a9"/>
    <w:uiPriority w:val="99"/>
    <w:semiHidden/>
    <w:unhideWhenUsed/>
    <w:rsid w:val="00B535D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B535D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2AB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E5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E5118"/>
  </w:style>
  <w:style w:type="paragraph" w:styleId="a6">
    <w:name w:val="footer"/>
    <w:basedOn w:val="a"/>
    <w:link w:val="a7"/>
    <w:uiPriority w:val="99"/>
    <w:unhideWhenUsed/>
    <w:rsid w:val="009E5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9E5118"/>
  </w:style>
  <w:style w:type="paragraph" w:styleId="a8">
    <w:name w:val="Balloon Text"/>
    <w:basedOn w:val="a"/>
    <w:link w:val="a9"/>
    <w:uiPriority w:val="99"/>
    <w:semiHidden/>
    <w:unhideWhenUsed/>
    <w:rsid w:val="00B535D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B535D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asus</cp:lastModifiedBy>
  <cp:revision>2</cp:revision>
  <cp:lastPrinted>2019-07-05T02:51:00Z</cp:lastPrinted>
  <dcterms:created xsi:type="dcterms:W3CDTF">2020-04-16T07:22:00Z</dcterms:created>
  <dcterms:modified xsi:type="dcterms:W3CDTF">2020-04-16T07:22:00Z</dcterms:modified>
</cp:coreProperties>
</file>